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BCA24" w14:textId="77777777" w:rsidR="00CC240B" w:rsidRDefault="00CC240B" w:rsidP="00CC240B">
      <w:pPr>
        <w:widowControl/>
        <w:jc w:val="left"/>
        <w:rPr>
          <w:b/>
          <w:sz w:val="28"/>
          <w:szCs w:val="28"/>
        </w:rPr>
      </w:pPr>
      <w:bookmarkStart w:id="0" w:name="_Hlk183465951"/>
      <w:bookmarkEnd w:id="0"/>
    </w:p>
    <w:p w14:paraId="7C06C5DA" w14:textId="77777777" w:rsidR="00CC240B" w:rsidRDefault="00CC240B" w:rsidP="00CC240B">
      <w:pPr>
        <w:spacing w:line="340" w:lineRule="exact"/>
        <w:rPr>
          <w:b/>
          <w:sz w:val="28"/>
          <w:szCs w:val="28"/>
        </w:rPr>
      </w:pPr>
    </w:p>
    <w:p w14:paraId="2AE14949" w14:textId="77777777" w:rsidR="00CC240B" w:rsidRDefault="00CC240B" w:rsidP="00CC240B">
      <w:pPr>
        <w:ind w:firstLineChars="698" w:firstLine="2523"/>
        <w:rPr>
          <w:b/>
          <w:sz w:val="36"/>
          <w:szCs w:val="36"/>
        </w:rPr>
      </w:pPr>
      <w:r>
        <w:rPr>
          <w:rFonts w:hint="eastAsia"/>
          <w:b/>
          <w:sz w:val="36"/>
          <w:szCs w:val="36"/>
        </w:rPr>
        <w:t>东南大学自动控制实验室</w:t>
      </w:r>
    </w:p>
    <w:p w14:paraId="1FC5508F" w14:textId="77777777" w:rsidR="00CC240B" w:rsidRDefault="00CC240B" w:rsidP="00CC240B">
      <w:pPr>
        <w:rPr>
          <w:rFonts w:ascii="黑体" w:eastAsia="黑体"/>
          <w:b/>
          <w:sz w:val="48"/>
          <w:szCs w:val="48"/>
        </w:rPr>
      </w:pPr>
    </w:p>
    <w:p w14:paraId="6FB04C06" w14:textId="77777777" w:rsidR="00CC240B" w:rsidRDefault="00CC240B" w:rsidP="00CC240B">
      <w:pPr>
        <w:ind w:firstLineChars="600" w:firstLine="3132"/>
        <w:rPr>
          <w:rFonts w:ascii="黑体" w:eastAsia="黑体"/>
          <w:b/>
          <w:sz w:val="52"/>
          <w:szCs w:val="52"/>
        </w:rPr>
      </w:pPr>
      <w:r>
        <w:rPr>
          <w:rFonts w:ascii="黑体" w:eastAsia="黑体" w:hint="eastAsia"/>
          <w:b/>
          <w:sz w:val="52"/>
          <w:szCs w:val="52"/>
        </w:rPr>
        <w:t>实 验 报 告</w:t>
      </w:r>
    </w:p>
    <w:p w14:paraId="5961665C" w14:textId="77777777" w:rsidR="00CC240B" w:rsidRDefault="00CC240B" w:rsidP="00CC240B">
      <w:pPr>
        <w:rPr>
          <w:b/>
          <w:sz w:val="32"/>
          <w:szCs w:val="32"/>
        </w:rPr>
      </w:pPr>
    </w:p>
    <w:p w14:paraId="08A0ABB8" w14:textId="77777777" w:rsidR="00CC240B" w:rsidRDefault="00CC240B" w:rsidP="00CC240B">
      <w:pPr>
        <w:rPr>
          <w:b/>
          <w:sz w:val="32"/>
          <w:szCs w:val="32"/>
        </w:rPr>
      </w:pPr>
    </w:p>
    <w:p w14:paraId="16E87296" w14:textId="77777777" w:rsidR="00CC240B" w:rsidRDefault="00CC240B" w:rsidP="00CC240B">
      <w:pPr>
        <w:ind w:firstLineChars="300" w:firstLine="964"/>
        <w:rPr>
          <w:b/>
          <w:sz w:val="30"/>
          <w:szCs w:val="30"/>
        </w:rPr>
      </w:pPr>
      <w:r>
        <w:rPr>
          <w:rFonts w:hint="eastAsia"/>
          <w:b/>
          <w:sz w:val="32"/>
          <w:szCs w:val="32"/>
        </w:rPr>
        <w:t>课程名称：</w:t>
      </w:r>
      <w:r>
        <w:rPr>
          <w:rFonts w:hint="eastAsia"/>
          <w:sz w:val="32"/>
          <w:szCs w:val="32"/>
          <w:u w:val="single"/>
        </w:rPr>
        <w:t xml:space="preserve">    </w:t>
      </w:r>
      <w:r>
        <w:rPr>
          <w:sz w:val="32"/>
          <w:szCs w:val="32"/>
          <w:u w:val="single"/>
        </w:rPr>
        <w:t xml:space="preserve">   </w:t>
      </w:r>
      <w:r>
        <w:rPr>
          <w:rFonts w:hint="eastAsia"/>
          <w:sz w:val="32"/>
          <w:szCs w:val="32"/>
          <w:u w:val="single"/>
        </w:rPr>
        <w:t>自动控制</w:t>
      </w:r>
      <w:r>
        <w:rPr>
          <w:sz w:val="32"/>
          <w:szCs w:val="32"/>
          <w:u w:val="single"/>
        </w:rPr>
        <w:t>原理</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p>
    <w:p w14:paraId="6E809591" w14:textId="77777777" w:rsidR="00CC240B" w:rsidRPr="006273B8" w:rsidRDefault="00CC240B" w:rsidP="00CC240B">
      <w:pPr>
        <w:rPr>
          <w:b/>
          <w:sz w:val="30"/>
          <w:szCs w:val="30"/>
        </w:rPr>
      </w:pPr>
    </w:p>
    <w:p w14:paraId="55F6DAE7" w14:textId="77777777" w:rsidR="00CC240B" w:rsidRPr="006273B8" w:rsidRDefault="00CC240B" w:rsidP="00CC240B">
      <w:pPr>
        <w:rPr>
          <w:b/>
          <w:sz w:val="30"/>
          <w:szCs w:val="30"/>
        </w:rPr>
      </w:pPr>
    </w:p>
    <w:p w14:paraId="7A38BA3D" w14:textId="77777777" w:rsidR="00CC240B" w:rsidRDefault="00CC240B" w:rsidP="00CC240B">
      <w:pPr>
        <w:rPr>
          <w:b/>
          <w:sz w:val="30"/>
          <w:szCs w:val="30"/>
        </w:rPr>
      </w:pPr>
    </w:p>
    <w:p w14:paraId="6D4DACB2" w14:textId="77777777" w:rsidR="00CC240B" w:rsidRDefault="00CC240B" w:rsidP="00CC240B">
      <w:pPr>
        <w:spacing w:line="360" w:lineRule="auto"/>
        <w:rPr>
          <w:b/>
          <w:sz w:val="30"/>
          <w:szCs w:val="30"/>
        </w:rPr>
      </w:pPr>
    </w:p>
    <w:p w14:paraId="57E7104A" w14:textId="77777777" w:rsidR="00CC240B" w:rsidRDefault="00CC240B" w:rsidP="00CC240B">
      <w:pPr>
        <w:spacing w:line="360" w:lineRule="auto"/>
        <w:rPr>
          <w:b/>
          <w:sz w:val="30"/>
          <w:szCs w:val="30"/>
        </w:rPr>
      </w:pPr>
    </w:p>
    <w:p w14:paraId="5668C8D0" w14:textId="5DA2C652" w:rsidR="00CC240B" w:rsidRDefault="00CC240B" w:rsidP="00CC240B">
      <w:pPr>
        <w:spacing w:line="360" w:lineRule="auto"/>
        <w:ind w:firstLineChars="200" w:firstLine="602"/>
        <w:rPr>
          <w:sz w:val="30"/>
          <w:szCs w:val="30"/>
          <w:u w:val="single"/>
        </w:rPr>
      </w:pPr>
      <w:r>
        <w:rPr>
          <w:rFonts w:hint="eastAsia"/>
          <w:b/>
          <w:sz w:val="30"/>
          <w:szCs w:val="30"/>
        </w:rPr>
        <w:t>实验名称：</w:t>
      </w:r>
      <w:r>
        <w:rPr>
          <w:rFonts w:hint="eastAsia"/>
          <w:sz w:val="30"/>
          <w:szCs w:val="30"/>
          <w:u w:val="single"/>
        </w:rPr>
        <w:t xml:space="preserve">    </w:t>
      </w:r>
      <w:r w:rsidRPr="006273B8">
        <w:rPr>
          <w:rFonts w:hint="eastAsia"/>
          <w:sz w:val="30"/>
          <w:szCs w:val="30"/>
          <w:u w:val="single"/>
        </w:rPr>
        <w:t>实验</w:t>
      </w:r>
      <w:r w:rsidR="008712BE">
        <w:rPr>
          <w:rFonts w:hint="eastAsia"/>
          <w:sz w:val="30"/>
          <w:szCs w:val="30"/>
          <w:u w:val="single"/>
        </w:rPr>
        <w:t>六</w:t>
      </w:r>
      <w:r>
        <w:rPr>
          <w:rFonts w:hint="eastAsia"/>
          <w:sz w:val="30"/>
          <w:szCs w:val="30"/>
          <w:u w:val="single"/>
        </w:rPr>
        <w:t xml:space="preserve"> </w:t>
      </w:r>
      <w:r w:rsidRPr="00CC240B">
        <w:rPr>
          <w:rFonts w:hint="eastAsia"/>
          <w:sz w:val="30"/>
          <w:szCs w:val="30"/>
          <w:u w:val="single"/>
        </w:rPr>
        <w:t>系统频率特性的测试</w:t>
      </w:r>
      <w:r>
        <w:rPr>
          <w:rFonts w:hint="eastAsia"/>
          <w:sz w:val="30"/>
          <w:szCs w:val="30"/>
          <w:u w:val="single"/>
        </w:rPr>
        <w:t xml:space="preserve">     </w:t>
      </w:r>
    </w:p>
    <w:p w14:paraId="0CECBCEA" w14:textId="77777777" w:rsidR="00CC240B" w:rsidRDefault="00CC240B" w:rsidP="00CC240B">
      <w:pPr>
        <w:spacing w:line="360" w:lineRule="auto"/>
        <w:ind w:firstLineChars="200" w:firstLine="602"/>
        <w:rPr>
          <w:b/>
          <w:sz w:val="30"/>
          <w:szCs w:val="30"/>
        </w:rPr>
      </w:pPr>
      <w:r>
        <w:rPr>
          <w:rFonts w:hint="eastAsia"/>
          <w:b/>
          <w:sz w:val="30"/>
          <w:szCs w:val="30"/>
        </w:rPr>
        <w:t>院（</w:t>
      </w:r>
      <w:r>
        <w:rPr>
          <w:rFonts w:hint="eastAsia"/>
          <w:b/>
          <w:sz w:val="30"/>
          <w:szCs w:val="30"/>
        </w:rPr>
        <w:t xml:space="preserve"> </w:t>
      </w:r>
      <w:r>
        <w:rPr>
          <w:rFonts w:hint="eastAsia"/>
          <w:b/>
          <w:sz w:val="30"/>
          <w:szCs w:val="30"/>
        </w:rPr>
        <w:t>系）：</w:t>
      </w:r>
      <w:r>
        <w:rPr>
          <w:rFonts w:hint="eastAsia"/>
          <w:sz w:val="30"/>
          <w:szCs w:val="30"/>
          <w:u w:val="single"/>
        </w:rPr>
        <w:t xml:space="preserve"> </w:t>
      </w:r>
      <w:r>
        <w:rPr>
          <w:rFonts w:hint="eastAsia"/>
          <w:sz w:val="30"/>
          <w:szCs w:val="30"/>
          <w:u w:val="single"/>
        </w:rPr>
        <w:t>自动化学院</w:t>
      </w:r>
      <w:r>
        <w:rPr>
          <w:rFonts w:hint="eastAsia"/>
          <w:sz w:val="30"/>
          <w:szCs w:val="30"/>
          <w:u w:val="single"/>
        </w:rPr>
        <w:t xml:space="preserve">   </w:t>
      </w:r>
      <w:r>
        <w:rPr>
          <w:rFonts w:hint="eastAsia"/>
          <w:b/>
          <w:sz w:val="30"/>
          <w:szCs w:val="30"/>
        </w:rPr>
        <w:t xml:space="preserve"> </w:t>
      </w:r>
      <w:r>
        <w:rPr>
          <w:rFonts w:hint="eastAsia"/>
          <w:b/>
          <w:sz w:val="30"/>
          <w:szCs w:val="30"/>
        </w:rPr>
        <w:t>专</w:t>
      </w:r>
      <w:r>
        <w:rPr>
          <w:rFonts w:hint="eastAsia"/>
          <w:b/>
          <w:sz w:val="30"/>
          <w:szCs w:val="30"/>
        </w:rPr>
        <w:t xml:space="preserve">    </w:t>
      </w:r>
      <w:r>
        <w:rPr>
          <w:rFonts w:hint="eastAsia"/>
          <w:b/>
          <w:sz w:val="30"/>
          <w:szCs w:val="30"/>
        </w:rPr>
        <w:t>业：</w:t>
      </w:r>
      <w:r>
        <w:rPr>
          <w:rFonts w:hint="eastAsia"/>
          <w:sz w:val="30"/>
          <w:szCs w:val="30"/>
          <w:u w:val="single"/>
        </w:rPr>
        <w:t xml:space="preserve">   </w:t>
      </w:r>
      <w:r>
        <w:rPr>
          <w:rFonts w:hint="eastAsia"/>
          <w:sz w:val="30"/>
          <w:szCs w:val="30"/>
          <w:u w:val="single"/>
        </w:rPr>
        <w:t>自动化</w:t>
      </w:r>
      <w:r>
        <w:rPr>
          <w:rFonts w:hint="eastAsia"/>
          <w:sz w:val="30"/>
          <w:szCs w:val="30"/>
          <w:u w:val="single"/>
        </w:rPr>
        <w:t xml:space="preserve">      </w:t>
      </w:r>
    </w:p>
    <w:p w14:paraId="71181F51" w14:textId="77777777" w:rsidR="00CC240B" w:rsidRDefault="00CC240B" w:rsidP="00CC240B">
      <w:pPr>
        <w:tabs>
          <w:tab w:val="left" w:pos="4500"/>
        </w:tabs>
        <w:spacing w:line="360" w:lineRule="auto"/>
        <w:ind w:firstLineChars="200" w:firstLine="602"/>
        <w:rPr>
          <w:b/>
          <w:sz w:val="30"/>
          <w:szCs w:val="30"/>
          <w:u w:val="single"/>
        </w:rPr>
      </w:pPr>
      <w:r>
        <w:rPr>
          <w:rFonts w:hint="eastAsia"/>
          <w:b/>
          <w:sz w:val="30"/>
          <w:szCs w:val="30"/>
        </w:rPr>
        <w:t>姓</w:t>
      </w:r>
      <w:r>
        <w:rPr>
          <w:rFonts w:hint="eastAsia"/>
          <w:b/>
          <w:sz w:val="30"/>
          <w:szCs w:val="30"/>
        </w:rPr>
        <w:t xml:space="preserve">    </w:t>
      </w:r>
      <w:r>
        <w:rPr>
          <w:rFonts w:hint="eastAsia"/>
          <w:b/>
          <w:sz w:val="30"/>
          <w:szCs w:val="30"/>
        </w:rPr>
        <w:t>名：</w:t>
      </w:r>
      <w:r>
        <w:rPr>
          <w:rFonts w:hint="eastAsia"/>
          <w:sz w:val="30"/>
          <w:szCs w:val="30"/>
          <w:u w:val="single"/>
        </w:rPr>
        <w:t xml:space="preserve">    </w:t>
      </w:r>
      <w:r>
        <w:rPr>
          <w:rFonts w:hint="eastAsia"/>
          <w:sz w:val="30"/>
          <w:szCs w:val="30"/>
          <w:u w:val="single"/>
        </w:rPr>
        <w:t>邹滨阳</w:t>
      </w:r>
      <w:r>
        <w:rPr>
          <w:rFonts w:hint="eastAsia"/>
          <w:sz w:val="30"/>
          <w:szCs w:val="30"/>
          <w:u w:val="single"/>
        </w:rPr>
        <w:t xml:space="preserve">    </w:t>
      </w:r>
      <w:r>
        <w:rPr>
          <w:rFonts w:hint="eastAsia"/>
          <w:b/>
          <w:sz w:val="30"/>
          <w:szCs w:val="30"/>
        </w:rPr>
        <w:t xml:space="preserve"> </w:t>
      </w:r>
      <w:r>
        <w:rPr>
          <w:rFonts w:hint="eastAsia"/>
          <w:b/>
          <w:sz w:val="30"/>
          <w:szCs w:val="30"/>
        </w:rPr>
        <w:t>学</w:t>
      </w:r>
      <w:r>
        <w:rPr>
          <w:rFonts w:hint="eastAsia"/>
          <w:b/>
          <w:sz w:val="30"/>
          <w:szCs w:val="30"/>
        </w:rPr>
        <w:t xml:space="preserve">    </w:t>
      </w:r>
      <w:r>
        <w:rPr>
          <w:rFonts w:hint="eastAsia"/>
          <w:b/>
          <w:sz w:val="30"/>
          <w:szCs w:val="30"/>
        </w:rPr>
        <w:t>号：</w:t>
      </w:r>
      <w:r>
        <w:rPr>
          <w:rFonts w:hint="eastAsia"/>
          <w:sz w:val="30"/>
          <w:szCs w:val="30"/>
          <w:u w:val="single"/>
        </w:rPr>
        <w:t xml:space="preserve">   </w:t>
      </w:r>
      <w:r>
        <w:rPr>
          <w:sz w:val="30"/>
          <w:szCs w:val="30"/>
          <w:u w:val="single"/>
        </w:rPr>
        <w:t>08022305</w:t>
      </w:r>
      <w:r>
        <w:rPr>
          <w:rFonts w:hint="eastAsia"/>
          <w:sz w:val="30"/>
          <w:szCs w:val="30"/>
          <w:u w:val="single"/>
        </w:rPr>
        <w:t xml:space="preserve">      </w:t>
      </w:r>
    </w:p>
    <w:p w14:paraId="45765D1D" w14:textId="0BAD49DE" w:rsidR="00CC240B" w:rsidRDefault="00CC240B" w:rsidP="00CC240B">
      <w:pPr>
        <w:spacing w:line="360" w:lineRule="auto"/>
        <w:ind w:firstLineChars="200" w:firstLine="602"/>
        <w:rPr>
          <w:b/>
          <w:sz w:val="30"/>
          <w:szCs w:val="30"/>
        </w:rPr>
      </w:pPr>
      <w:r>
        <w:rPr>
          <w:rFonts w:hint="eastAsia"/>
          <w:b/>
          <w:sz w:val="30"/>
          <w:szCs w:val="30"/>
        </w:rPr>
        <w:t>实验时间：</w:t>
      </w:r>
      <w:r>
        <w:rPr>
          <w:rFonts w:hint="eastAsia"/>
          <w:sz w:val="30"/>
          <w:szCs w:val="30"/>
          <w:u w:val="single"/>
        </w:rPr>
        <w:t xml:space="preserve">  </w:t>
      </w:r>
      <w:r>
        <w:rPr>
          <w:sz w:val="30"/>
          <w:szCs w:val="30"/>
          <w:u w:val="single"/>
        </w:rPr>
        <w:t>2024</w:t>
      </w:r>
      <w:r>
        <w:rPr>
          <w:rFonts w:hint="eastAsia"/>
          <w:sz w:val="30"/>
          <w:szCs w:val="30"/>
          <w:u w:val="single"/>
        </w:rPr>
        <w:t>年</w:t>
      </w:r>
      <w:r>
        <w:rPr>
          <w:sz w:val="30"/>
          <w:szCs w:val="30"/>
          <w:u w:val="single"/>
        </w:rPr>
        <w:t>1</w:t>
      </w:r>
      <w:r w:rsidR="00EB51E4">
        <w:rPr>
          <w:sz w:val="30"/>
          <w:szCs w:val="30"/>
          <w:u w:val="single"/>
        </w:rPr>
        <w:t>2</w:t>
      </w:r>
      <w:r>
        <w:rPr>
          <w:rFonts w:hint="eastAsia"/>
          <w:sz w:val="30"/>
          <w:szCs w:val="30"/>
          <w:u w:val="single"/>
        </w:rPr>
        <w:t>月</w:t>
      </w:r>
      <w:r>
        <w:rPr>
          <w:sz w:val="30"/>
          <w:szCs w:val="30"/>
          <w:u w:val="single"/>
        </w:rPr>
        <w:t>2</w:t>
      </w:r>
      <w:r w:rsidR="00EB51E4">
        <w:rPr>
          <w:sz w:val="30"/>
          <w:szCs w:val="30"/>
          <w:u w:val="single"/>
        </w:rPr>
        <w:t>1</w:t>
      </w:r>
      <w:r>
        <w:rPr>
          <w:rFonts w:hint="eastAsia"/>
          <w:sz w:val="30"/>
          <w:szCs w:val="30"/>
          <w:u w:val="single"/>
        </w:rPr>
        <w:t>号</w:t>
      </w:r>
      <w:r>
        <w:rPr>
          <w:rFonts w:hint="eastAsia"/>
          <w:sz w:val="30"/>
          <w:szCs w:val="30"/>
          <w:u w:val="single"/>
        </w:rPr>
        <w:t xml:space="preserve">  </w:t>
      </w:r>
      <w:r w:rsidRPr="00054DB0">
        <w:rPr>
          <w:sz w:val="30"/>
          <w:szCs w:val="30"/>
        </w:rPr>
        <w:t xml:space="preserve"> </w:t>
      </w:r>
      <w:r>
        <w:rPr>
          <w:rFonts w:hint="eastAsia"/>
          <w:b/>
          <w:sz w:val="30"/>
          <w:szCs w:val="30"/>
        </w:rPr>
        <w:t>评定成绩：</w:t>
      </w:r>
      <w:r>
        <w:rPr>
          <w:rFonts w:hint="eastAsia"/>
          <w:sz w:val="30"/>
          <w:szCs w:val="30"/>
          <w:u w:val="single"/>
        </w:rPr>
        <w:t xml:space="preserve">              </w:t>
      </w:r>
      <w:r>
        <w:rPr>
          <w:rFonts w:hint="eastAsia"/>
          <w:b/>
          <w:sz w:val="30"/>
          <w:szCs w:val="30"/>
        </w:rPr>
        <w:t xml:space="preserve"> </w:t>
      </w:r>
    </w:p>
    <w:p w14:paraId="68DEF095" w14:textId="77777777" w:rsidR="00CC240B" w:rsidRPr="00054DB0" w:rsidRDefault="00CC240B" w:rsidP="00CC240B">
      <w:pPr>
        <w:spacing w:line="360" w:lineRule="auto"/>
        <w:ind w:firstLineChars="200" w:firstLine="602"/>
        <w:rPr>
          <w:b/>
          <w:sz w:val="30"/>
          <w:szCs w:val="30"/>
          <w:u w:val="single"/>
        </w:rPr>
      </w:pPr>
      <w:r>
        <w:rPr>
          <w:rFonts w:hint="eastAsia"/>
          <w:b/>
          <w:sz w:val="30"/>
          <w:szCs w:val="30"/>
        </w:rPr>
        <w:t>审阅教师：</w:t>
      </w:r>
      <w:r>
        <w:rPr>
          <w:rFonts w:hint="eastAsia"/>
          <w:sz w:val="30"/>
          <w:szCs w:val="30"/>
          <w:u w:val="single"/>
        </w:rPr>
        <w:t xml:space="preserve">              </w:t>
      </w:r>
    </w:p>
    <w:p w14:paraId="4BC0762B" w14:textId="77777777" w:rsidR="00CC240B" w:rsidRDefault="00CC240B" w:rsidP="00CC240B">
      <w:pPr>
        <w:widowControl/>
        <w:jc w:val="left"/>
        <w:rPr>
          <w:sz w:val="30"/>
          <w:szCs w:val="30"/>
          <w:u w:val="single"/>
        </w:rPr>
      </w:pPr>
      <w:r>
        <w:rPr>
          <w:sz w:val="30"/>
          <w:szCs w:val="30"/>
          <w:u w:val="single"/>
        </w:rPr>
        <w:br w:type="page"/>
      </w:r>
    </w:p>
    <w:p w14:paraId="31823AFF" w14:textId="77777777" w:rsidR="00CC240B" w:rsidRDefault="00CC240B" w:rsidP="00CC240B">
      <w:pPr>
        <w:spacing w:line="360" w:lineRule="auto"/>
        <w:ind w:firstLineChars="200" w:firstLine="600"/>
        <w:rPr>
          <w:sz w:val="30"/>
          <w:szCs w:val="30"/>
          <w:u w:val="single"/>
        </w:rPr>
      </w:pPr>
    </w:p>
    <w:p w14:paraId="6C1E0746" w14:textId="77777777" w:rsidR="00CC240B" w:rsidRDefault="00CC240B" w:rsidP="00CC240B">
      <w:pPr>
        <w:pStyle w:val="TOC"/>
        <w:jc w:val="center"/>
        <w:rPr>
          <w:b/>
          <w:color w:val="auto"/>
          <w:sz w:val="44"/>
          <w:szCs w:val="44"/>
        </w:rPr>
      </w:pPr>
      <w:r>
        <w:rPr>
          <w:b/>
          <w:color w:val="auto"/>
          <w:sz w:val="44"/>
          <w:szCs w:val="44"/>
          <w:lang w:val="zh-CN"/>
        </w:rPr>
        <w:t>目录</w:t>
      </w:r>
    </w:p>
    <w:p w14:paraId="570A02F0" w14:textId="77777777" w:rsidR="00CC240B" w:rsidRPr="002F03DA" w:rsidRDefault="00CC240B" w:rsidP="00CC240B">
      <w:pPr>
        <w:tabs>
          <w:tab w:val="right" w:leader="dot" w:pos="8609"/>
        </w:tabs>
        <w:rPr>
          <w:b/>
          <w:noProof/>
        </w:rPr>
      </w:pPr>
      <w:r w:rsidRPr="00645909">
        <w:rPr>
          <w:bCs/>
          <w:smallCaps/>
          <w:noProof/>
        </w:rPr>
        <w:fldChar w:fldCharType="begin"/>
      </w:r>
      <w:r w:rsidRPr="00645909">
        <w:rPr>
          <w:bCs/>
          <w:smallCaps/>
          <w:noProof/>
        </w:rPr>
        <w:instrText xml:space="preserve"> TOC \o "1-3" \h \z \u </w:instrText>
      </w:r>
      <w:r w:rsidRPr="00645909">
        <w:rPr>
          <w:bCs/>
          <w:smallCaps/>
          <w:noProof/>
        </w:rPr>
        <w:fldChar w:fldCharType="separate"/>
      </w:r>
      <w:hyperlink w:anchor="_Toc97795761" w:history="1">
        <w:r w:rsidRPr="00645909">
          <w:rPr>
            <w:b/>
          </w:rPr>
          <w:t>一、实验目的</w:t>
        </w:r>
        <w:r w:rsidRPr="002F03DA">
          <w:rPr>
            <w:b/>
            <w:noProof/>
            <w:webHidden/>
          </w:rPr>
          <w:tab/>
        </w:r>
        <w:r>
          <w:rPr>
            <w:b/>
            <w:noProof/>
            <w:webHidden/>
          </w:rPr>
          <w:t>3</w:t>
        </w:r>
      </w:hyperlink>
    </w:p>
    <w:p w14:paraId="361F8A6E" w14:textId="77777777" w:rsidR="00CC240B" w:rsidRPr="002F03DA" w:rsidRDefault="00EB51E4" w:rsidP="00CC240B">
      <w:pPr>
        <w:tabs>
          <w:tab w:val="right" w:leader="dot" w:pos="8609"/>
        </w:tabs>
        <w:rPr>
          <w:b/>
          <w:noProof/>
        </w:rPr>
      </w:pPr>
      <w:hyperlink w:anchor="_Toc97795762" w:history="1">
        <w:r w:rsidR="00CC240B" w:rsidRPr="00645909">
          <w:rPr>
            <w:b/>
          </w:rPr>
          <w:t>二、实验</w:t>
        </w:r>
        <w:r w:rsidR="00CC240B" w:rsidRPr="00645909">
          <w:rPr>
            <w:rFonts w:hint="eastAsia"/>
            <w:b/>
          </w:rPr>
          <w:t>原理</w:t>
        </w:r>
        <w:r w:rsidR="00CC240B" w:rsidRPr="002F03DA">
          <w:rPr>
            <w:b/>
            <w:noProof/>
            <w:webHidden/>
          </w:rPr>
          <w:tab/>
        </w:r>
        <w:r w:rsidR="00CC240B">
          <w:rPr>
            <w:b/>
            <w:noProof/>
            <w:webHidden/>
          </w:rPr>
          <w:t>3</w:t>
        </w:r>
      </w:hyperlink>
    </w:p>
    <w:bookmarkStart w:id="1" w:name="_Hlk183466631"/>
    <w:p w14:paraId="730E5E3F" w14:textId="77777777" w:rsidR="00CC240B" w:rsidRPr="002F03DA" w:rsidRDefault="006C394C" w:rsidP="00CC240B">
      <w:pPr>
        <w:tabs>
          <w:tab w:val="right" w:leader="dot" w:pos="8609"/>
        </w:tabs>
        <w:rPr>
          <w:b/>
          <w:noProof/>
        </w:rPr>
      </w:pPr>
      <w:r>
        <w:rPr>
          <w:b/>
          <w:noProof/>
        </w:rPr>
        <w:fldChar w:fldCharType="begin"/>
      </w:r>
      <w:r w:rsidRPr="00645909">
        <w:rPr>
          <w:b/>
          <w:noProof/>
        </w:rPr>
        <w:instrText xml:space="preserve"> HYPERLINK \l "_Toc97795763" </w:instrText>
      </w:r>
      <w:r>
        <w:rPr>
          <w:b/>
          <w:noProof/>
        </w:rPr>
        <w:fldChar w:fldCharType="separate"/>
      </w:r>
      <w:r w:rsidR="00CC240B" w:rsidRPr="00645909">
        <w:rPr>
          <w:b/>
        </w:rPr>
        <w:t>三、实验</w:t>
      </w:r>
      <w:r w:rsidR="00CC240B" w:rsidRPr="00645909">
        <w:rPr>
          <w:rFonts w:hint="eastAsia"/>
          <w:b/>
        </w:rPr>
        <w:t>设备</w:t>
      </w:r>
      <w:r w:rsidR="00CC240B" w:rsidRPr="002F03DA">
        <w:rPr>
          <w:b/>
          <w:noProof/>
          <w:webHidden/>
        </w:rPr>
        <w:tab/>
      </w:r>
      <w:r w:rsidR="00CC240B">
        <w:rPr>
          <w:b/>
          <w:noProof/>
          <w:webHidden/>
        </w:rPr>
        <w:t>3</w:t>
      </w:r>
      <w:r>
        <w:rPr>
          <w:b/>
          <w:noProof/>
        </w:rPr>
        <w:fldChar w:fldCharType="end"/>
      </w:r>
    </w:p>
    <w:p w14:paraId="09429140" w14:textId="7938EAA2" w:rsidR="00CC240B" w:rsidRPr="00645909" w:rsidRDefault="00EB51E4" w:rsidP="00CC240B">
      <w:pPr>
        <w:tabs>
          <w:tab w:val="right" w:leader="dot" w:pos="8609"/>
        </w:tabs>
        <w:rPr>
          <w:bCs/>
          <w:smallCaps/>
          <w:noProof/>
        </w:rPr>
      </w:pPr>
      <w:hyperlink w:anchor="_Toc97795764" w:history="1">
        <w:r w:rsidR="00CC240B" w:rsidRPr="00645909">
          <w:rPr>
            <w:b/>
          </w:rPr>
          <w:t>四、实验</w:t>
        </w:r>
        <w:r w:rsidR="00645909" w:rsidRPr="00645909">
          <w:rPr>
            <w:rFonts w:hint="eastAsia"/>
            <w:b/>
          </w:rPr>
          <w:t>路线图</w:t>
        </w:r>
        <w:r w:rsidR="00CC240B" w:rsidRPr="002F03DA">
          <w:rPr>
            <w:b/>
            <w:noProof/>
            <w:webHidden/>
          </w:rPr>
          <w:tab/>
        </w:r>
        <w:r w:rsidR="00CC240B">
          <w:rPr>
            <w:b/>
            <w:noProof/>
            <w:webHidden/>
          </w:rPr>
          <w:t>3</w:t>
        </w:r>
      </w:hyperlink>
      <w:bookmarkEnd w:id="1"/>
      <w:r w:rsidR="00CC240B" w:rsidRPr="00645909">
        <w:rPr>
          <w:bCs/>
          <w:smallCaps/>
          <w:noProof/>
        </w:rPr>
        <w:fldChar w:fldCharType="end"/>
      </w:r>
    </w:p>
    <w:p w14:paraId="74345C5E" w14:textId="7F8F55DA" w:rsidR="00645909" w:rsidRPr="00645909" w:rsidRDefault="00645909" w:rsidP="00645909">
      <w:pPr>
        <w:tabs>
          <w:tab w:val="right" w:leader="dot" w:pos="8609"/>
        </w:tabs>
        <w:rPr>
          <w:b/>
          <w:noProof/>
        </w:rPr>
      </w:pPr>
      <w:r>
        <w:rPr>
          <w:rFonts w:hint="eastAsia"/>
          <w:b/>
          <w:noProof/>
        </w:rPr>
        <w:t>五</w:t>
      </w:r>
      <w:r w:rsidRPr="00645909">
        <w:rPr>
          <w:rFonts w:hint="eastAsia"/>
          <w:b/>
          <w:noProof/>
        </w:rPr>
        <w:t>、实验</w:t>
      </w:r>
      <w:r>
        <w:rPr>
          <w:rFonts w:hint="eastAsia"/>
          <w:b/>
          <w:noProof/>
        </w:rPr>
        <w:t>步骤</w:t>
      </w:r>
      <w:r w:rsidRPr="00645909">
        <w:rPr>
          <w:rFonts w:hint="eastAsia"/>
          <w:b/>
          <w:noProof/>
        </w:rPr>
        <w:tab/>
      </w:r>
      <w:r>
        <w:rPr>
          <w:b/>
          <w:noProof/>
        </w:rPr>
        <w:t>4</w:t>
      </w:r>
    </w:p>
    <w:p w14:paraId="178E45C3" w14:textId="66E7B6B8" w:rsidR="00645909" w:rsidRPr="00483399" w:rsidRDefault="00645909" w:rsidP="00645909">
      <w:pPr>
        <w:tabs>
          <w:tab w:val="right" w:leader="dot" w:pos="8609"/>
        </w:tabs>
        <w:rPr>
          <w:b/>
          <w:noProof/>
        </w:rPr>
      </w:pPr>
      <w:r>
        <w:rPr>
          <w:rFonts w:hint="eastAsia"/>
          <w:b/>
          <w:noProof/>
        </w:rPr>
        <w:t>六</w:t>
      </w:r>
      <w:r w:rsidRPr="00645909">
        <w:rPr>
          <w:rFonts w:hint="eastAsia"/>
          <w:b/>
          <w:noProof/>
        </w:rPr>
        <w:t>、</w:t>
      </w:r>
      <w:r>
        <w:rPr>
          <w:rFonts w:hint="eastAsia"/>
          <w:b/>
          <w:szCs w:val="21"/>
        </w:rPr>
        <w:t>实验预习与问答</w:t>
      </w:r>
      <w:r w:rsidRPr="00645909">
        <w:rPr>
          <w:rFonts w:hint="eastAsia"/>
          <w:b/>
          <w:noProof/>
        </w:rPr>
        <w:tab/>
      </w:r>
      <w:r w:rsidR="008712BE">
        <w:rPr>
          <w:b/>
          <w:noProof/>
        </w:rPr>
        <w:t>11</w:t>
      </w:r>
    </w:p>
    <w:p w14:paraId="4E489138" w14:textId="77777777" w:rsidR="001D7486" w:rsidRDefault="00CC240B" w:rsidP="001D7486">
      <w:pPr>
        <w:ind w:firstLineChars="931" w:firstLine="1963"/>
        <w:rPr>
          <w:b/>
          <w:sz w:val="28"/>
          <w:szCs w:val="28"/>
        </w:rPr>
      </w:pPr>
      <w:r>
        <w:rPr>
          <w:b/>
          <w:noProof/>
        </w:rPr>
        <w:br w:type="page"/>
      </w:r>
      <w:r w:rsidR="001D7486">
        <w:rPr>
          <w:rFonts w:hint="eastAsia"/>
          <w:b/>
          <w:sz w:val="28"/>
          <w:szCs w:val="28"/>
        </w:rPr>
        <w:lastRenderedPageBreak/>
        <w:t>实验六</w:t>
      </w:r>
      <w:r w:rsidR="001D7486">
        <w:rPr>
          <w:rFonts w:hint="eastAsia"/>
          <w:b/>
          <w:sz w:val="28"/>
          <w:szCs w:val="28"/>
        </w:rPr>
        <w:t xml:space="preserve"> </w:t>
      </w:r>
      <w:r w:rsidR="001D7486">
        <w:rPr>
          <w:rFonts w:hint="eastAsia"/>
          <w:b/>
          <w:sz w:val="28"/>
          <w:szCs w:val="28"/>
        </w:rPr>
        <w:t>串联校正研究</w:t>
      </w:r>
    </w:p>
    <w:p w14:paraId="50F7F3B9" w14:textId="77777777" w:rsidR="001D7486" w:rsidRDefault="001D7486" w:rsidP="001D7486">
      <w:pPr>
        <w:rPr>
          <w:szCs w:val="21"/>
        </w:rPr>
      </w:pPr>
    </w:p>
    <w:p w14:paraId="534DED01" w14:textId="77777777" w:rsidR="001D7486" w:rsidRDefault="001D7486" w:rsidP="001D7486">
      <w:pPr>
        <w:rPr>
          <w:b/>
          <w:szCs w:val="21"/>
        </w:rPr>
      </w:pPr>
      <w:r>
        <w:rPr>
          <w:rFonts w:hint="eastAsia"/>
          <w:b/>
          <w:szCs w:val="21"/>
        </w:rPr>
        <w:t>一、实验目的：</w:t>
      </w:r>
    </w:p>
    <w:p w14:paraId="6F8A0F4F" w14:textId="77777777" w:rsidR="001D7486" w:rsidRDefault="001D7486" w:rsidP="001D7486">
      <w:pPr>
        <w:numPr>
          <w:ilvl w:val="0"/>
          <w:numId w:val="2"/>
        </w:numPr>
        <w:tabs>
          <w:tab w:val="left" w:pos="720"/>
        </w:tabs>
        <w:rPr>
          <w:szCs w:val="21"/>
        </w:rPr>
      </w:pPr>
      <w:r>
        <w:rPr>
          <w:rFonts w:hint="eastAsia"/>
          <w:szCs w:val="21"/>
        </w:rPr>
        <w:t>熟悉串联校正的作用和结构</w:t>
      </w:r>
    </w:p>
    <w:p w14:paraId="1E7A42A3" w14:textId="77777777" w:rsidR="001D7486" w:rsidRDefault="001D7486" w:rsidP="001D7486">
      <w:pPr>
        <w:numPr>
          <w:ilvl w:val="0"/>
          <w:numId w:val="2"/>
        </w:numPr>
        <w:tabs>
          <w:tab w:val="left" w:pos="720"/>
        </w:tabs>
        <w:rPr>
          <w:szCs w:val="21"/>
        </w:rPr>
      </w:pPr>
      <w:r>
        <w:rPr>
          <w:rFonts w:hint="eastAsia"/>
          <w:szCs w:val="21"/>
        </w:rPr>
        <w:t>掌握用</w:t>
      </w:r>
      <w:r>
        <w:rPr>
          <w:rFonts w:hint="eastAsia"/>
          <w:szCs w:val="21"/>
        </w:rPr>
        <w:t>Bode</w:t>
      </w:r>
      <w:r>
        <w:rPr>
          <w:rFonts w:hint="eastAsia"/>
          <w:szCs w:val="21"/>
        </w:rPr>
        <w:t>图设计校正网络</w:t>
      </w:r>
    </w:p>
    <w:p w14:paraId="535B2149" w14:textId="77777777" w:rsidR="001D7486" w:rsidRDefault="001D7486" w:rsidP="001D7486">
      <w:pPr>
        <w:numPr>
          <w:ilvl w:val="0"/>
          <w:numId w:val="2"/>
        </w:numPr>
        <w:tabs>
          <w:tab w:val="left" w:pos="720"/>
        </w:tabs>
        <w:rPr>
          <w:szCs w:val="21"/>
        </w:rPr>
      </w:pPr>
      <w:r>
        <w:rPr>
          <w:rFonts w:hint="eastAsia"/>
          <w:szCs w:val="21"/>
        </w:rPr>
        <w:t>在时域验证各种网络参数的校正效果</w:t>
      </w:r>
    </w:p>
    <w:p w14:paraId="6A18BE97" w14:textId="77777777" w:rsidR="001D7486" w:rsidRDefault="001D7486" w:rsidP="001D7486">
      <w:pPr>
        <w:rPr>
          <w:szCs w:val="21"/>
        </w:rPr>
      </w:pPr>
    </w:p>
    <w:p w14:paraId="52549539" w14:textId="77777777" w:rsidR="001D7486" w:rsidRDefault="001D7486" w:rsidP="001D7486">
      <w:pPr>
        <w:rPr>
          <w:b/>
          <w:szCs w:val="21"/>
        </w:rPr>
      </w:pPr>
      <w:r>
        <w:rPr>
          <w:rFonts w:hint="eastAsia"/>
          <w:b/>
          <w:szCs w:val="21"/>
        </w:rPr>
        <w:t>二、实验原理：</w:t>
      </w:r>
    </w:p>
    <w:p w14:paraId="11ED9AE7" w14:textId="77777777" w:rsidR="001D7486" w:rsidRDefault="001D7486" w:rsidP="001D7486">
      <w:pPr>
        <w:rPr>
          <w:szCs w:val="21"/>
        </w:rPr>
      </w:pPr>
      <w:r>
        <w:rPr>
          <w:rFonts w:hint="eastAsia"/>
          <w:szCs w:val="21"/>
        </w:rPr>
        <w:t>（</w:t>
      </w:r>
      <w:r>
        <w:rPr>
          <w:rFonts w:hint="eastAsia"/>
          <w:szCs w:val="21"/>
        </w:rPr>
        <w:t>1</w:t>
      </w:r>
      <w:r>
        <w:rPr>
          <w:rFonts w:hint="eastAsia"/>
          <w:szCs w:val="21"/>
        </w:rPr>
        <w:t>）本校正采用串联校正方式，即在原被控对象串接一个校正网络，使控制系统满足性能指标。</w:t>
      </w:r>
    </w:p>
    <w:p w14:paraId="635C58AC" w14:textId="77777777" w:rsidR="001D7486" w:rsidRDefault="001D7486" w:rsidP="001D7486">
      <w:pPr>
        <w:ind w:firstLineChars="250" w:firstLine="525"/>
        <w:rPr>
          <w:szCs w:val="21"/>
        </w:rPr>
      </w:pPr>
      <w:r>
        <w:rPr>
          <w:rFonts w:hint="eastAsia"/>
          <w:szCs w:val="21"/>
        </w:rPr>
        <w:t>由于控制系统是利用期望值与实际输出值的误差进行调节的，所以，常常用“串联校正”调节方法，串联校正在结构上是将调节器</w:t>
      </w:r>
      <w:r>
        <w:rPr>
          <w:rFonts w:hint="eastAsia"/>
          <w:szCs w:val="21"/>
        </w:rPr>
        <w:t>Gc(S)</w:t>
      </w:r>
      <w:r>
        <w:rPr>
          <w:rFonts w:hint="eastAsia"/>
          <w:szCs w:val="21"/>
        </w:rPr>
        <w:t>串接在给定与反馈相比误差之后的支路上，见下图。</w:t>
      </w:r>
    </w:p>
    <w:p w14:paraId="68C2A6A2" w14:textId="21484B24" w:rsidR="001D7486" w:rsidRDefault="001D7486" w:rsidP="001D7486">
      <w:pPr>
        <w:ind w:rightChars="-24" w:right="-50"/>
        <w:rPr>
          <w:szCs w:val="21"/>
        </w:rPr>
      </w:pPr>
      <w:r>
        <w:rPr>
          <w:noProof/>
          <w:szCs w:val="21"/>
        </w:rPr>
        <mc:AlternateContent>
          <mc:Choice Requires="wps">
            <w:drawing>
              <wp:anchor distT="0" distB="0" distL="114300" distR="114300" simplePos="0" relativeHeight="251670528" behindDoc="0" locked="0" layoutInCell="1" allowOverlap="1" wp14:anchorId="40758934" wp14:editId="4F6643EA">
                <wp:simplePos x="0" y="0"/>
                <wp:positionH relativeFrom="column">
                  <wp:posOffset>1221105</wp:posOffset>
                </wp:positionH>
                <wp:positionV relativeFrom="paragraph">
                  <wp:posOffset>447675</wp:posOffset>
                </wp:positionV>
                <wp:extent cx="228600" cy="0"/>
                <wp:effectExtent l="6350" t="58420" r="22225" b="55880"/>
                <wp:wrapNone/>
                <wp:docPr id="37" name="直接连接符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FEE3C4" id="直接连接符 37"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15pt,35.25pt" to="114.1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">
                <v:stroke endarrow="block"/>
              </v:line>
            </w:pict>
          </mc:Fallback>
        </mc:AlternateContent>
      </w:r>
      <w:r>
        <w:rPr>
          <w:noProof/>
          <w:szCs w:val="21"/>
        </w:rPr>
        <mc:AlternateContent>
          <mc:Choice Requires="wps">
            <w:drawing>
              <wp:anchor distT="0" distB="0" distL="114300" distR="114300" simplePos="0" relativeHeight="251669504" behindDoc="0" locked="0" layoutInCell="1" allowOverlap="1" wp14:anchorId="781D5F50" wp14:editId="4AC6917A">
                <wp:simplePos x="0" y="0"/>
                <wp:positionH relativeFrom="column">
                  <wp:posOffset>1602105</wp:posOffset>
                </wp:positionH>
                <wp:positionV relativeFrom="paragraph">
                  <wp:posOffset>552450</wp:posOffset>
                </wp:positionV>
                <wp:extent cx="0" cy="381000"/>
                <wp:effectExtent l="53975" t="20320" r="60325" b="8255"/>
                <wp:wrapNone/>
                <wp:docPr id="36" name="直接连接符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E9EFFA" id="直接连接符 36" o:spid="_x0000_s1026" style="position:absolute;left:0;text-align:lef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43.5pt" to="126.1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">
                <v:stroke endarrow="block"/>
              </v:line>
            </w:pict>
          </mc:Fallback>
        </mc:AlternateContent>
      </w:r>
      <w:r>
        <w:rPr>
          <w:noProof/>
          <w:szCs w:val="21"/>
        </w:rPr>
        <mc:AlternateContent>
          <mc:Choice Requires="wps">
            <w:drawing>
              <wp:anchor distT="0" distB="0" distL="114300" distR="114300" simplePos="0" relativeHeight="251668480" behindDoc="0" locked="0" layoutInCell="1" allowOverlap="1" wp14:anchorId="19DE6E96" wp14:editId="25B3B0D6">
                <wp:simplePos x="0" y="0"/>
                <wp:positionH relativeFrom="column">
                  <wp:posOffset>1602105</wp:posOffset>
                </wp:positionH>
                <wp:positionV relativeFrom="paragraph">
                  <wp:posOffset>933450</wp:posOffset>
                </wp:positionV>
                <wp:extent cx="3238500" cy="0"/>
                <wp:effectExtent l="6350" t="10795" r="12700" b="8255"/>
                <wp:wrapNone/>
                <wp:docPr id="35" name="直接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3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5A4664" id="直接连接符 35" o:spid="_x0000_s1026" style="position:absolute;left:0;text-align:lef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73.5pt" to="381.1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"/>
            </w:pict>
          </mc:Fallback>
        </mc:AlternateContent>
      </w:r>
      <w:r>
        <w:rPr>
          <w:noProof/>
          <w:szCs w:val="21"/>
        </w:rPr>
        <mc:AlternateContent>
          <mc:Choice Requires="wps">
            <w:drawing>
              <wp:anchor distT="0" distB="0" distL="114300" distR="114300" simplePos="0" relativeHeight="251667456" behindDoc="0" locked="0" layoutInCell="1" allowOverlap="1" wp14:anchorId="054520FA" wp14:editId="7EBD64C0">
                <wp:simplePos x="0" y="0"/>
                <wp:positionH relativeFrom="column">
                  <wp:posOffset>4840605</wp:posOffset>
                </wp:positionH>
                <wp:positionV relativeFrom="paragraph">
                  <wp:posOffset>428625</wp:posOffset>
                </wp:positionV>
                <wp:extent cx="0" cy="504825"/>
                <wp:effectExtent l="6350" t="10795" r="12700" b="8255"/>
                <wp:wrapNone/>
                <wp:docPr id="34" name="直接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48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9CB380" id="直接连接符 34" o:spid="_x0000_s1026" style="position:absolute;left:0;text-align:lef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1.15pt,33.75pt" to="381.1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"/>
            </w:pict>
          </mc:Fallback>
        </mc:AlternateContent>
      </w:r>
      <w:r>
        <w:rPr>
          <w:noProof/>
          <w:szCs w:val="21"/>
        </w:rPr>
        <mc:AlternateContent>
          <mc:Choice Requires="wps">
            <w:drawing>
              <wp:anchor distT="0" distB="0" distL="114300" distR="114300" simplePos="0" relativeHeight="251666432" behindDoc="0" locked="0" layoutInCell="1" allowOverlap="1" wp14:anchorId="480EB7F0" wp14:editId="5ACF6A32">
                <wp:simplePos x="0" y="0"/>
                <wp:positionH relativeFrom="column">
                  <wp:posOffset>4678680</wp:posOffset>
                </wp:positionH>
                <wp:positionV relativeFrom="paragraph">
                  <wp:posOffset>428625</wp:posOffset>
                </wp:positionV>
                <wp:extent cx="419100" cy="0"/>
                <wp:effectExtent l="6350" t="58420" r="22225" b="55880"/>
                <wp:wrapNone/>
                <wp:docPr id="33" name="直接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852C31" id="直接连接符 33" o:spid="_x0000_s1026" style="position:absolute;left:0;text-align:lef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8.4pt,33.75pt" to="401.4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">
                <v:stroke endarrow="block"/>
              </v:line>
            </w:pict>
          </mc:Fallback>
        </mc:AlternateContent>
      </w:r>
      <w:r>
        <w:rPr>
          <w:noProof/>
          <w:szCs w:val="21"/>
        </w:rPr>
        <mc:AlternateContent>
          <mc:Choice Requires="wps">
            <w:drawing>
              <wp:anchor distT="0" distB="0" distL="114300" distR="114300" simplePos="0" relativeHeight="251665408" behindDoc="0" locked="0" layoutInCell="1" allowOverlap="1" wp14:anchorId="77B356F7" wp14:editId="07B04143">
                <wp:simplePos x="0" y="0"/>
                <wp:positionH relativeFrom="column">
                  <wp:posOffset>1687830</wp:posOffset>
                </wp:positionH>
                <wp:positionV relativeFrom="paragraph">
                  <wp:posOffset>428625</wp:posOffset>
                </wp:positionV>
                <wp:extent cx="400050" cy="0"/>
                <wp:effectExtent l="6350" t="58420" r="22225" b="55880"/>
                <wp:wrapNone/>
                <wp:docPr id="32" name="直接连接符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F20A42" id="直接连接符 32"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9pt,33.75pt" to="164.4pt,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">
                <v:stroke endarrow="block"/>
              </v:line>
            </w:pict>
          </mc:Fallback>
        </mc:AlternateContent>
      </w:r>
      <w:r>
        <w:rPr>
          <w:noProof/>
          <w:szCs w:val="21"/>
        </w:rPr>
        <mc:AlternateContent>
          <mc:Choice Requires="wps">
            <w:drawing>
              <wp:anchor distT="0" distB="0" distL="114300" distR="114300" simplePos="0" relativeHeight="251664384" behindDoc="0" locked="0" layoutInCell="1" allowOverlap="1" wp14:anchorId="361C2756" wp14:editId="40419AFB">
                <wp:simplePos x="0" y="0"/>
                <wp:positionH relativeFrom="column">
                  <wp:posOffset>3183255</wp:posOffset>
                </wp:positionH>
                <wp:positionV relativeFrom="paragraph">
                  <wp:posOffset>419100</wp:posOffset>
                </wp:positionV>
                <wp:extent cx="438150" cy="0"/>
                <wp:effectExtent l="6350" t="58420" r="22225" b="55880"/>
                <wp:wrapNone/>
                <wp:docPr id="31" name="直接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4A89F" id="直接连接符 31"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65pt,33pt" to="285.1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">
                <v:stroke endarrow="block"/>
              </v:line>
            </w:pict>
          </mc:Fallback>
        </mc:AlternateContent>
      </w:r>
      <w:r>
        <w:rPr>
          <w:noProof/>
          <w:szCs w:val="21"/>
        </w:rPr>
        <mc:AlternateContent>
          <mc:Choice Requires="wps">
            <w:drawing>
              <wp:anchor distT="0" distB="0" distL="114300" distR="114300" simplePos="0" relativeHeight="251663360" behindDoc="0" locked="0" layoutInCell="1" allowOverlap="1" wp14:anchorId="711DCD67" wp14:editId="593902D0">
                <wp:simplePos x="0" y="0"/>
                <wp:positionH relativeFrom="column">
                  <wp:posOffset>1525905</wp:posOffset>
                </wp:positionH>
                <wp:positionV relativeFrom="paragraph">
                  <wp:posOffset>352425</wp:posOffset>
                </wp:positionV>
                <wp:extent cx="114300" cy="152400"/>
                <wp:effectExtent l="6350" t="10795" r="12700" b="8255"/>
                <wp:wrapNone/>
                <wp:docPr id="30" name="直接连接符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152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9EEB7" id="直接连接符 30" o:spid="_x0000_s1026" style="position:absolute;left:0;text-align:lef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15pt,27.75pt" to="129.1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"/>
            </w:pict>
          </mc:Fallback>
        </mc:AlternateContent>
      </w:r>
      <w:r>
        <w:rPr>
          <w:noProof/>
          <w:szCs w:val="21"/>
        </w:rPr>
        <mc:AlternateContent>
          <mc:Choice Requires="wps">
            <w:drawing>
              <wp:anchor distT="0" distB="0" distL="114300" distR="114300" simplePos="0" relativeHeight="251662336" behindDoc="0" locked="0" layoutInCell="1" allowOverlap="1" wp14:anchorId="1F5DED58" wp14:editId="2470F458">
                <wp:simplePos x="0" y="0"/>
                <wp:positionH relativeFrom="column">
                  <wp:posOffset>1506855</wp:posOffset>
                </wp:positionH>
                <wp:positionV relativeFrom="paragraph">
                  <wp:posOffset>371475</wp:posOffset>
                </wp:positionV>
                <wp:extent cx="142875" cy="114300"/>
                <wp:effectExtent l="6350" t="10795" r="12700" b="8255"/>
                <wp:wrapNone/>
                <wp:docPr id="29" name="直接连接符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87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8199E" id="直接连接符 29"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65pt,29.25pt" to="129.9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"/>
            </w:pict>
          </mc:Fallback>
        </mc:AlternateContent>
      </w:r>
      <w:r>
        <w:rPr>
          <w:noProof/>
          <w:szCs w:val="21"/>
        </w:rPr>
        <mc:AlternateContent>
          <mc:Choice Requires="wps">
            <w:drawing>
              <wp:anchor distT="0" distB="0" distL="114300" distR="114300" simplePos="0" relativeHeight="251661312" behindDoc="0" locked="0" layoutInCell="1" allowOverlap="1" wp14:anchorId="7167056F" wp14:editId="488C76B9">
                <wp:simplePos x="0" y="0"/>
                <wp:positionH relativeFrom="column">
                  <wp:posOffset>1468755</wp:posOffset>
                </wp:positionH>
                <wp:positionV relativeFrom="paragraph">
                  <wp:posOffset>333375</wp:posOffset>
                </wp:positionV>
                <wp:extent cx="228600" cy="209550"/>
                <wp:effectExtent l="6350" t="10795" r="12700" b="8255"/>
                <wp:wrapNone/>
                <wp:docPr id="28" name="椭圆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095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2964CC" id="椭圆 28" o:spid="_x0000_s1026" style="position:absolute;left:0;text-align:left;margin-left:115.65pt;margin-top:26.25pt;width:18pt;height: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"/>
            </w:pict>
          </mc:Fallback>
        </mc:AlternateContent>
      </w:r>
      <w:r>
        <w:rPr>
          <w:noProof/>
          <w:szCs w:val="21"/>
        </w:rPr>
        <mc:AlternateContent>
          <mc:Choice Requires="wps">
            <w:drawing>
              <wp:anchor distT="0" distB="0" distL="114300" distR="114300" simplePos="0" relativeHeight="251660288" behindDoc="0" locked="0" layoutInCell="1" allowOverlap="1" wp14:anchorId="18486392" wp14:editId="0A5DD8E1">
                <wp:simplePos x="0" y="0"/>
                <wp:positionH relativeFrom="column">
                  <wp:posOffset>3640455</wp:posOffset>
                </wp:positionH>
                <wp:positionV relativeFrom="paragraph">
                  <wp:posOffset>285750</wp:posOffset>
                </wp:positionV>
                <wp:extent cx="1028700" cy="295275"/>
                <wp:effectExtent l="6350" t="10795" r="12700" b="8255"/>
                <wp:wrapNone/>
                <wp:docPr id="27" name="矩形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95275"/>
                        </a:xfrm>
                        <a:prstGeom prst="rect">
                          <a:avLst/>
                        </a:prstGeom>
                        <a:solidFill>
                          <a:srgbClr val="FFFFFF"/>
                        </a:solidFill>
                        <a:ln w="9525">
                          <a:solidFill>
                            <a:srgbClr val="000000"/>
                          </a:solidFill>
                          <a:miter lim="800000"/>
                          <a:headEnd/>
                          <a:tailEnd/>
                        </a:ln>
                      </wps:spPr>
                      <wps:txbx>
                        <w:txbxContent>
                          <w:p w14:paraId="2A36F086" w14:textId="77777777" w:rsidR="001D7486" w:rsidRDefault="001D7486" w:rsidP="001D7486">
                            <w:r>
                              <w:rPr>
                                <w:rFonts w:hint="eastAsia"/>
                              </w:rPr>
                              <w:t>被控对象</w:t>
                            </w:r>
                            <w:r>
                              <w:rPr>
                                <w:rFonts w:hint="eastAsia"/>
                              </w:rPr>
                              <w: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486392" id="矩形 27" o:spid="_x0000_s1026" style="position:absolute;left:0;text-align:left;margin-left:286.65pt;margin-top:22.5pt;width:81pt;height:2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">
                <v:textbox>
                  <w:txbxContent>
                    <w:p w14:paraId="2A36F086" w14:textId="77777777" w:rsidR="001D7486" w:rsidRDefault="001D7486" w:rsidP="001D7486">
                      <w:r>
                        <w:rPr>
                          <w:rFonts w:hint="eastAsia"/>
                        </w:rPr>
                        <w:t>被控对象</w:t>
                      </w:r>
                      <w:r>
                        <w:rPr>
                          <w:rFonts w:hint="eastAsia"/>
                        </w:rPr>
                        <w:t>H(S)</w:t>
                      </w:r>
                    </w:p>
                  </w:txbxContent>
                </v:textbox>
              </v:rect>
            </w:pict>
          </mc:Fallback>
        </mc:AlternateContent>
      </w:r>
      <w:r>
        <w:rPr>
          <w:noProof/>
          <w:szCs w:val="21"/>
        </w:rPr>
        <mc:AlternateContent>
          <mc:Choice Requires="wps">
            <w:drawing>
              <wp:anchor distT="0" distB="0" distL="114300" distR="114300" simplePos="0" relativeHeight="251659264" behindDoc="0" locked="0" layoutInCell="1" allowOverlap="1" wp14:anchorId="2C208F6A" wp14:editId="42BB88D6">
                <wp:simplePos x="0" y="0"/>
                <wp:positionH relativeFrom="column">
                  <wp:posOffset>2097405</wp:posOffset>
                </wp:positionH>
                <wp:positionV relativeFrom="paragraph">
                  <wp:posOffset>285750</wp:posOffset>
                </wp:positionV>
                <wp:extent cx="1085850" cy="285750"/>
                <wp:effectExtent l="6350" t="10795" r="12700" b="8255"/>
                <wp:wrapNone/>
                <wp:docPr id="26" name="矩形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solidFill>
                          <a:srgbClr val="FFFFFF"/>
                        </a:solidFill>
                        <a:ln w="9525">
                          <a:solidFill>
                            <a:srgbClr val="000000"/>
                          </a:solidFill>
                          <a:miter lim="800000"/>
                          <a:headEnd/>
                          <a:tailEnd/>
                        </a:ln>
                      </wps:spPr>
                      <wps:txbx>
                        <w:txbxContent>
                          <w:p w14:paraId="1B734060" w14:textId="77777777" w:rsidR="001D7486" w:rsidRDefault="001D7486" w:rsidP="001D7486">
                            <w:r>
                              <w:rPr>
                                <w:rFonts w:hint="eastAsia"/>
                              </w:rPr>
                              <w:t>校正网络</w:t>
                            </w:r>
                            <w:r>
                              <w:rPr>
                                <w:rFonts w:hint="eastAsia"/>
                              </w:rPr>
                              <w:t>Gc(S)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208F6A" id="矩形 26" o:spid="_x0000_s1027" style="position:absolute;left:0;text-align:left;margin-left:165.15pt;margin-top:22.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">
                <v:textbox>
                  <w:txbxContent>
                    <w:p w14:paraId="1B734060" w14:textId="77777777" w:rsidR="001D7486" w:rsidRDefault="001D7486" w:rsidP="001D7486">
                      <w:r>
                        <w:rPr>
                          <w:rFonts w:hint="eastAsia"/>
                        </w:rPr>
                        <w:t>校正网络</w:t>
                      </w:r>
                      <w:r>
                        <w:rPr>
                          <w:rFonts w:hint="eastAsia"/>
                        </w:rPr>
                        <w:t>Gc(S)</w:t>
                      </w:r>
                    </w:p>
                  </w:txbxContent>
                </v:textbox>
              </v:rect>
            </w:pict>
          </mc:Fallback>
        </mc:AlternateContent>
      </w:r>
      <w:r>
        <w:rPr>
          <w:noProof/>
          <w:szCs w:val="21"/>
        </w:rPr>
        <mc:AlternateContent>
          <mc:Choice Requires="wpc">
            <w:drawing>
              <wp:inline distT="0" distB="0" distL="0" distR="0" wp14:anchorId="782A91E6" wp14:editId="19732F95">
                <wp:extent cx="5278120" cy="1033145"/>
                <wp:effectExtent l="4445" t="2540" r="3810" b="254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 name="直线 945"/>
                        <wps:cNvCnPr>
                          <a:cxnSpLocks noChangeShapeType="1"/>
                        </wps:cNvCnPr>
                        <wps:spPr bwMode="auto">
                          <a:xfrm>
                            <a:off x="1354717" y="498608"/>
                            <a:ext cx="9529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直线 946"/>
                        <wps:cNvCnPr>
                          <a:cxnSpLocks noChangeShapeType="1"/>
                        </wps:cNvCnPr>
                        <wps:spPr bwMode="auto">
                          <a:xfrm>
                            <a:off x="1402367" y="446547"/>
                            <a:ext cx="0" cy="10045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直线 947"/>
                        <wps:cNvCnPr>
                          <a:cxnSpLocks noChangeShapeType="1"/>
                        </wps:cNvCnPr>
                        <wps:spPr bwMode="auto">
                          <a:xfrm>
                            <a:off x="1702194" y="551402"/>
                            <a:ext cx="8576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矩形 948"/>
                        <wps:cNvSpPr>
                          <a:spLocks noChangeArrowheads="1"/>
                        </wps:cNvSpPr>
                        <wps:spPr bwMode="auto">
                          <a:xfrm>
                            <a:off x="678092" y="246371"/>
                            <a:ext cx="533677" cy="266902"/>
                          </a:xfrm>
                          <a:prstGeom prst="rect">
                            <a:avLst/>
                          </a:prstGeom>
                          <a:solidFill>
                            <a:srgbClr val="FFFFFF"/>
                          </a:solidFill>
                          <a:ln w="9525">
                            <a:solidFill>
                              <a:srgbClr val="000000"/>
                            </a:solidFill>
                            <a:miter lim="800000"/>
                            <a:headEnd/>
                            <a:tailEnd/>
                          </a:ln>
                        </wps:spPr>
                        <wps:txbx>
                          <w:txbxContent>
                            <w:p w14:paraId="5C62D2D5" w14:textId="77777777" w:rsidR="001D7486" w:rsidRDefault="001D7486" w:rsidP="001D7486">
                              <w:r>
                                <w:rPr>
                                  <w:rFonts w:hint="eastAsia"/>
                                </w:rPr>
                                <w:t>设定</w:t>
                              </w:r>
                            </w:p>
                          </w:txbxContent>
                        </wps:txbx>
                        <wps:bodyPr rot="0" vert="horz" wrap="square" lIns="91440" tIns="45720" rIns="91440" bIns="45720" anchor="t" anchorCtr="0" upright="1">
                          <a:noAutofit/>
                        </wps:bodyPr>
                      </wps:wsp>
                    </wpc:wpc>
                  </a:graphicData>
                </a:graphic>
              </wp:inline>
            </w:drawing>
          </mc:Choice>
          <mc:Fallback>
            <w:pict>
              <v:group w14:anchorId="782A91E6" id="画布 25" o:spid="_x0000_s1028" editas="canvas" style="width:415.6pt;height:81.35pt;mso-position-horizontal-relative:char;mso-position-vertical-relative:line" coordsize="52781,10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2781;height:10331;visibility:visible;mso-wrap-style:square">
                  <v:fill o:detectmouseclick="t"/>
                  <v:path o:connecttype="none"/>
                </v:shape>
                <v:line id="直线 945" o:spid="_x0000_s1030" style="position:absolute;visibility:visible;mso-wrap-style:square" from="13547,4986" to="14500,4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"/>
                <v:line id="直线 946" o:spid="_x0000_s1031" style="position:absolute;visibility:visible;mso-wrap-style:square" from="14023,4465" to="14023,5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v:line id="直线 947" o:spid="_x0000_s1032" style="position:absolute;visibility:visible;mso-wrap-style:square" from="17021,5514" to="17879,5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rect id="矩形 948" o:spid="_x0000_s1033" style="position:absolute;left:6780;top:2463;width:5337;height: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">
                  <v:textbox>
                    <w:txbxContent>
                      <w:p w14:paraId="5C62D2D5" w14:textId="77777777" w:rsidR="001D7486" w:rsidRDefault="001D7486" w:rsidP="001D7486">
                        <w:r>
                          <w:rPr>
                            <w:rFonts w:hint="eastAsia"/>
                          </w:rPr>
                          <w:t>设定</w:t>
                        </w:r>
                      </w:p>
                    </w:txbxContent>
                  </v:textbox>
                </v:rect>
                <w10:anchorlock/>
              </v:group>
            </w:pict>
          </mc:Fallback>
        </mc:AlternateContent>
      </w:r>
    </w:p>
    <w:p w14:paraId="0E7F8120" w14:textId="77777777" w:rsidR="001D7486" w:rsidRDefault="001D7486" w:rsidP="001D7486">
      <w:pPr>
        <w:ind w:rightChars="-24" w:right="-50"/>
        <w:rPr>
          <w:szCs w:val="21"/>
        </w:rPr>
      </w:pPr>
      <w:r>
        <w:rPr>
          <w:rFonts w:hint="eastAsia"/>
          <w:szCs w:val="21"/>
        </w:rPr>
        <w:t>工程上，校正设计不局限这种结构形式，有局部反馈、前馈等。若单从稳定性考虑，将校正网络放置在反馈回路上也很常见。</w:t>
      </w:r>
    </w:p>
    <w:p w14:paraId="4C896E28" w14:textId="77777777" w:rsidR="001D7486" w:rsidRDefault="001D7486" w:rsidP="001D7486">
      <w:pPr>
        <w:rPr>
          <w:szCs w:val="21"/>
        </w:rPr>
      </w:pPr>
      <w:r>
        <w:rPr>
          <w:rFonts w:hint="eastAsia"/>
          <w:szCs w:val="21"/>
        </w:rPr>
        <w:t>（</w:t>
      </w:r>
      <w:r>
        <w:rPr>
          <w:rFonts w:hint="eastAsia"/>
          <w:szCs w:val="21"/>
        </w:rPr>
        <w:t>2</w:t>
      </w:r>
      <w:r>
        <w:rPr>
          <w:rFonts w:hint="eastAsia"/>
          <w:szCs w:val="21"/>
        </w:rPr>
        <w:t>）本实验取三阶原系统作为被控对象，分别加上二个滞后、一个超前、一个超前</w:t>
      </w:r>
      <w:r>
        <w:rPr>
          <w:rFonts w:hint="eastAsia"/>
          <w:szCs w:val="21"/>
        </w:rPr>
        <w:t>-</w:t>
      </w:r>
      <w:r>
        <w:rPr>
          <w:rFonts w:hint="eastAsia"/>
          <w:szCs w:val="21"/>
        </w:rPr>
        <w:t>滞后四种串联校正网络，这四个网络的参数均是利用</w:t>
      </w:r>
      <w:r>
        <w:rPr>
          <w:rFonts w:hint="eastAsia"/>
          <w:szCs w:val="21"/>
        </w:rPr>
        <w:t>Bode</w:t>
      </w:r>
      <w:r>
        <w:rPr>
          <w:rFonts w:hint="eastAsia"/>
          <w:szCs w:val="21"/>
        </w:rPr>
        <w:t>图定性设计的，用阶跃响应检验四种校正效果。由此证明</w:t>
      </w:r>
      <w:r>
        <w:rPr>
          <w:rFonts w:hint="eastAsia"/>
          <w:szCs w:val="21"/>
        </w:rPr>
        <w:t>Bode</w:t>
      </w:r>
      <w:r>
        <w:rPr>
          <w:rFonts w:hint="eastAsia"/>
          <w:szCs w:val="21"/>
        </w:rPr>
        <w:t>图和系统性能的关系，从而使同学会设计校正网络。</w:t>
      </w:r>
    </w:p>
    <w:p w14:paraId="4F53E3F3" w14:textId="77777777" w:rsidR="001D7486" w:rsidRDefault="001D7486" w:rsidP="001D7486">
      <w:pPr>
        <w:rPr>
          <w:szCs w:val="21"/>
        </w:rPr>
      </w:pPr>
    </w:p>
    <w:p w14:paraId="605CBEF0" w14:textId="77777777" w:rsidR="001D7486" w:rsidRDefault="001D7486" w:rsidP="001D7486">
      <w:pPr>
        <w:rPr>
          <w:szCs w:val="21"/>
        </w:rPr>
      </w:pPr>
      <w:r>
        <w:rPr>
          <w:rFonts w:hint="eastAsia"/>
          <w:b/>
          <w:szCs w:val="21"/>
        </w:rPr>
        <w:t>三、实验设备</w:t>
      </w:r>
      <w:r>
        <w:rPr>
          <w:rFonts w:hint="eastAsia"/>
          <w:szCs w:val="21"/>
        </w:rPr>
        <w:t>：</w:t>
      </w:r>
    </w:p>
    <w:p w14:paraId="6115D8F9" w14:textId="77777777" w:rsidR="001D7486" w:rsidRDefault="001D7486" w:rsidP="001D7486">
      <w:pPr>
        <w:rPr>
          <w:szCs w:val="21"/>
        </w:rPr>
      </w:pPr>
      <w:r>
        <w:rPr>
          <w:rFonts w:hint="eastAsia"/>
          <w:szCs w:val="21"/>
        </w:rPr>
        <w:t>THBDC-1</w:t>
      </w:r>
      <w:r>
        <w:rPr>
          <w:rFonts w:hint="eastAsia"/>
          <w:szCs w:val="21"/>
        </w:rPr>
        <w:t>实验平台</w:t>
      </w:r>
    </w:p>
    <w:p w14:paraId="1E31B5DB" w14:textId="77777777" w:rsidR="001D7486" w:rsidRDefault="001D7486" w:rsidP="001D7486">
      <w:pPr>
        <w:rPr>
          <w:szCs w:val="21"/>
        </w:rPr>
      </w:pPr>
      <w:r>
        <w:rPr>
          <w:rFonts w:hint="eastAsia"/>
          <w:szCs w:val="21"/>
        </w:rPr>
        <w:t>THBDC-1</w:t>
      </w:r>
      <w:r>
        <w:rPr>
          <w:rFonts w:hint="eastAsia"/>
          <w:szCs w:val="21"/>
        </w:rPr>
        <w:t>虚拟示波器</w:t>
      </w:r>
    </w:p>
    <w:p w14:paraId="741A4D86" w14:textId="77777777" w:rsidR="001D7486" w:rsidRDefault="001D7486" w:rsidP="001D7486">
      <w:pPr>
        <w:rPr>
          <w:szCs w:val="21"/>
        </w:rPr>
      </w:pPr>
    </w:p>
    <w:p w14:paraId="301D0C03" w14:textId="7661D38E" w:rsidR="001D7486" w:rsidRDefault="001D7486" w:rsidP="001D7486">
      <w:pPr>
        <w:rPr>
          <w:bCs/>
          <w:szCs w:val="21"/>
        </w:rPr>
      </w:pPr>
      <w:r>
        <w:rPr>
          <w:rFonts w:hint="eastAsia"/>
          <w:b/>
          <w:szCs w:val="21"/>
        </w:rPr>
        <w:t>四、实验线路：</w:t>
      </w:r>
      <w:r>
        <w:rPr>
          <w:rFonts w:hint="eastAsia"/>
          <w:bCs/>
          <w:szCs w:val="21"/>
        </w:rPr>
        <w:t>（模拟</w:t>
      </w:r>
      <w:r>
        <w:rPr>
          <w:bCs/>
          <w:szCs w:val="21"/>
        </w:rPr>
        <w:t>器件</w:t>
      </w:r>
      <w:r>
        <w:rPr>
          <w:rFonts w:hint="eastAsia"/>
          <w:bCs/>
          <w:szCs w:val="21"/>
        </w:rPr>
        <w:t>硬件</w:t>
      </w:r>
      <w:r>
        <w:rPr>
          <w:bCs/>
          <w:szCs w:val="21"/>
        </w:rPr>
        <w:t>接线</w:t>
      </w:r>
      <w:r>
        <w:rPr>
          <w:rFonts w:hint="eastAsia"/>
          <w:bCs/>
          <w:szCs w:val="21"/>
        </w:rPr>
        <w:t>见后图）</w:t>
      </w:r>
    </w:p>
    <w:p w14:paraId="21FDE041" w14:textId="5F1BE99B" w:rsidR="00EF7EC1" w:rsidRPr="00EF7EC1" w:rsidRDefault="00EF7EC1" w:rsidP="001D7486">
      <w:pPr>
        <w:rPr>
          <w:bCs/>
          <w:szCs w:val="21"/>
        </w:rPr>
      </w:pPr>
      <w:r>
        <w:rPr>
          <w:noProof/>
        </w:rPr>
        <w:drawing>
          <wp:inline distT="0" distB="0" distL="0" distR="0" wp14:anchorId="4CDDCEE0" wp14:editId="745652F8">
            <wp:extent cx="2475865" cy="4105910"/>
            <wp:effectExtent l="4128" t="0" r="4762" b="4763"/>
            <wp:docPr id="27745728" name="图片 1"/>
            <wp:cNvGraphicFramePr/>
            <a:graphic xmlns:a="http://schemas.openxmlformats.org/drawingml/2006/main">
              <a:graphicData uri="http://schemas.openxmlformats.org/drawingml/2006/picture">
                <pic:pic xmlns:pic="http://schemas.openxmlformats.org/drawingml/2006/picture">
                  <pic:nvPicPr>
                    <pic:cNvPr id="27745728" name="图片 1"/>
                    <pic:cNvPicPr/>
                  </pic:nvPicPr>
                  <pic:blipFill rotWithShape="1">
                    <a:blip r:embed="rId5" cstate="print">
                      <a:extLst>
                        <a:ext uri="{28A0092B-C50C-407E-A947-70E740481C1C}">
                          <a14:useLocalDpi xmlns:a14="http://schemas.microsoft.com/office/drawing/2010/main" val="0"/>
                        </a:ext>
                      </a:extLst>
                    </a:blip>
                    <a:srcRect l="18615" r="8287"/>
                    <a:stretch/>
                  </pic:blipFill>
                  <pic:spPr bwMode="auto">
                    <a:xfrm rot="16200000">
                      <a:off x="0" y="0"/>
                      <a:ext cx="2475865" cy="4105910"/>
                    </a:xfrm>
                    <a:prstGeom prst="rect">
                      <a:avLst/>
                    </a:prstGeom>
                    <a:noFill/>
                    <a:ln>
                      <a:noFill/>
                    </a:ln>
                    <a:extLst>
                      <a:ext uri="{53640926-AAD7-44D8-BBD7-CCE9431645EC}">
                        <a14:shadowObscured xmlns:a14="http://schemas.microsoft.com/office/drawing/2010/main"/>
                      </a:ext>
                    </a:extLst>
                  </pic:spPr>
                </pic:pic>
              </a:graphicData>
            </a:graphic>
          </wp:inline>
        </w:drawing>
      </w:r>
    </w:p>
    <w:p w14:paraId="65628C28" w14:textId="77777777" w:rsidR="001D7486" w:rsidRPr="00245C55" w:rsidRDefault="001D7486" w:rsidP="001D7486">
      <w:pPr>
        <w:rPr>
          <w:b/>
          <w:szCs w:val="21"/>
        </w:rPr>
      </w:pPr>
      <w:r>
        <w:rPr>
          <w:rFonts w:hint="eastAsia"/>
          <w:bCs/>
          <w:szCs w:val="21"/>
        </w:rPr>
        <w:lastRenderedPageBreak/>
        <w:t xml:space="preserve">    </w:t>
      </w:r>
      <w:r w:rsidRPr="00245C55">
        <w:rPr>
          <w:rFonts w:hint="eastAsia"/>
          <w:b/>
          <w:bCs/>
          <w:szCs w:val="21"/>
        </w:rPr>
        <w:t>若不具备</w:t>
      </w:r>
      <w:r w:rsidRPr="00245C55">
        <w:rPr>
          <w:b/>
          <w:bCs/>
          <w:szCs w:val="21"/>
        </w:rPr>
        <w:t>硬件</w:t>
      </w:r>
      <w:r w:rsidRPr="00245C55">
        <w:rPr>
          <w:rFonts w:hint="eastAsia"/>
          <w:b/>
          <w:bCs/>
          <w:szCs w:val="21"/>
        </w:rPr>
        <w:t>接线</w:t>
      </w:r>
      <w:r w:rsidRPr="00245C55">
        <w:rPr>
          <w:b/>
          <w:bCs/>
          <w:szCs w:val="21"/>
        </w:rPr>
        <w:t>环境，也可利用</w:t>
      </w:r>
      <w:r w:rsidRPr="00245C55">
        <w:rPr>
          <w:b/>
          <w:bCs/>
          <w:szCs w:val="21"/>
        </w:rPr>
        <w:t xml:space="preserve">MATLAB Simulink </w:t>
      </w:r>
      <w:r w:rsidRPr="00245C55">
        <w:rPr>
          <w:rFonts w:hint="eastAsia"/>
          <w:b/>
          <w:bCs/>
          <w:szCs w:val="21"/>
        </w:rPr>
        <w:t>仿真</w:t>
      </w:r>
      <w:r w:rsidRPr="00245C55">
        <w:rPr>
          <w:b/>
          <w:bCs/>
          <w:szCs w:val="21"/>
        </w:rPr>
        <w:t>来完成实验，仿真实验图如下所示：</w:t>
      </w:r>
    </w:p>
    <w:p w14:paraId="10A7B5CC" w14:textId="77D0EC29" w:rsidR="001D7486" w:rsidRDefault="001D7486" w:rsidP="001D7486">
      <w:r>
        <w:rPr>
          <w:noProof/>
        </w:rPr>
        <w:drawing>
          <wp:inline distT="0" distB="0" distL="0" distR="0" wp14:anchorId="791B5FCB" wp14:editId="08A33264">
            <wp:extent cx="5274310" cy="123507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1235075"/>
                    </a:xfrm>
                    <a:prstGeom prst="rect">
                      <a:avLst/>
                    </a:prstGeom>
                    <a:noFill/>
                    <a:ln>
                      <a:noFill/>
                    </a:ln>
                  </pic:spPr>
                </pic:pic>
              </a:graphicData>
            </a:graphic>
          </wp:inline>
        </w:drawing>
      </w:r>
    </w:p>
    <w:p w14:paraId="0CF60FBB" w14:textId="77777777" w:rsidR="001D7486" w:rsidRDefault="001D7486" w:rsidP="001D7486">
      <w:pPr>
        <w:rPr>
          <w:szCs w:val="21"/>
        </w:rPr>
      </w:pPr>
    </w:p>
    <w:p w14:paraId="56C62A63" w14:textId="77777777" w:rsidR="001D7486" w:rsidRDefault="001D7486" w:rsidP="001D7486">
      <w:pPr>
        <w:rPr>
          <w:b/>
          <w:szCs w:val="21"/>
        </w:rPr>
      </w:pPr>
      <w:r>
        <w:rPr>
          <w:rFonts w:hint="eastAsia"/>
          <w:b/>
          <w:szCs w:val="21"/>
        </w:rPr>
        <w:t>五、实验步骤：</w:t>
      </w:r>
    </w:p>
    <w:p w14:paraId="0B54ED50" w14:textId="48284E19" w:rsidR="001D7486" w:rsidRDefault="001D7486" w:rsidP="001D7486">
      <w:pPr>
        <w:rPr>
          <w:szCs w:val="21"/>
        </w:rPr>
      </w:pPr>
      <w:r>
        <w:rPr>
          <w:rFonts w:hint="eastAsia"/>
          <w:szCs w:val="21"/>
        </w:rPr>
        <w:t>（</w:t>
      </w:r>
      <w:r>
        <w:rPr>
          <w:rFonts w:hint="eastAsia"/>
          <w:szCs w:val="21"/>
        </w:rPr>
        <w:t>1</w:t>
      </w:r>
      <w:r>
        <w:rPr>
          <w:rFonts w:hint="eastAsia"/>
          <w:szCs w:val="21"/>
        </w:rPr>
        <w:t>）不接校正网络，即</w:t>
      </w:r>
      <w:r>
        <w:rPr>
          <w:rFonts w:hint="eastAsia"/>
          <w:szCs w:val="21"/>
        </w:rPr>
        <w:t>Gc(S)=1</w:t>
      </w:r>
      <w:r>
        <w:rPr>
          <w:rFonts w:hint="eastAsia"/>
          <w:szCs w:val="21"/>
        </w:rPr>
        <w:t>，如图</w:t>
      </w:r>
      <w:r w:rsidR="007E1FC8">
        <w:rPr>
          <w:rFonts w:hint="eastAsia"/>
          <w:szCs w:val="21"/>
        </w:rPr>
        <w:t>4</w:t>
      </w:r>
      <w:r w:rsidR="007E1FC8">
        <w:rPr>
          <w:szCs w:val="21"/>
        </w:rPr>
        <w:t>-1</w:t>
      </w:r>
      <w:r>
        <w:rPr>
          <w:rFonts w:hint="eastAsia"/>
          <w:szCs w:val="21"/>
        </w:rPr>
        <w:t>。观察并记录阶跃响应曲线，用</w:t>
      </w:r>
      <w:r>
        <w:rPr>
          <w:rFonts w:hint="eastAsia"/>
          <w:szCs w:val="21"/>
        </w:rPr>
        <w:t>Bode</w:t>
      </w:r>
      <w:r>
        <w:rPr>
          <w:rFonts w:hint="eastAsia"/>
          <w:szCs w:val="21"/>
        </w:rPr>
        <w:t>图解释；</w:t>
      </w:r>
    </w:p>
    <w:p w14:paraId="7B326CD1" w14:textId="1C1852CC" w:rsidR="00EF7EC1" w:rsidRPr="00EF7EC1" w:rsidRDefault="00EF7EC1" w:rsidP="00EF7EC1">
      <w:pPr>
        <w:rPr>
          <w:szCs w:val="21"/>
        </w:rPr>
      </w:pPr>
      <w:r>
        <w:rPr>
          <w:szCs w:val="21"/>
        </w:rPr>
        <w:t xml:space="preserve">Ui = 4.5V </w:t>
      </w:r>
      <w:r>
        <w:rPr>
          <w:rFonts w:hint="eastAsia"/>
          <w:szCs w:val="21"/>
        </w:rPr>
        <w:t>连接图如下，可以测量出稳态输出为</w:t>
      </w:r>
      <w:r>
        <w:rPr>
          <w:szCs w:val="21"/>
        </w:rPr>
        <w:t>U(</w:t>
      </w:r>
      <w:r>
        <w:rPr>
          <w:rFonts w:hint="eastAsia"/>
          <w:szCs w:val="21"/>
        </w:rPr>
        <w:t>∞</w:t>
      </w:r>
      <w:r>
        <w:rPr>
          <w:szCs w:val="21"/>
        </w:rPr>
        <w:t>) = 4.100V</w:t>
      </w:r>
      <w:r>
        <w:rPr>
          <w:rFonts w:hint="eastAsia"/>
          <w:szCs w:val="21"/>
        </w:rPr>
        <w:t>。</w:t>
      </w:r>
    </w:p>
    <w:p w14:paraId="558CBB43" w14:textId="04B09DAD" w:rsidR="00EF7EC1" w:rsidRDefault="00EF7EC1" w:rsidP="00EF7EC1">
      <w:pPr>
        <w:rPr>
          <w:szCs w:val="21"/>
        </w:rPr>
      </w:pPr>
      <w:r>
        <w:rPr>
          <w:noProof/>
        </w:rPr>
        <w:drawing>
          <wp:inline distT="0" distB="0" distL="0" distR="0" wp14:anchorId="28FC3EEF" wp14:editId="1A03110D">
            <wp:extent cx="3671888" cy="2858019"/>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051" t="120" r="7627" b="10301"/>
                    <a:stretch/>
                  </pic:blipFill>
                  <pic:spPr bwMode="auto">
                    <a:xfrm>
                      <a:off x="0" y="0"/>
                      <a:ext cx="3675355" cy="2860717"/>
                    </a:xfrm>
                    <a:prstGeom prst="rect">
                      <a:avLst/>
                    </a:prstGeom>
                    <a:noFill/>
                    <a:ln>
                      <a:noFill/>
                    </a:ln>
                    <a:extLst>
                      <a:ext uri="{53640926-AAD7-44D8-BBD7-CCE9431645EC}">
                        <a14:shadowObscured xmlns:a14="http://schemas.microsoft.com/office/drawing/2010/main"/>
                      </a:ext>
                    </a:extLst>
                  </pic:spPr>
                </pic:pic>
              </a:graphicData>
            </a:graphic>
          </wp:inline>
        </w:drawing>
      </w:r>
    </w:p>
    <w:p w14:paraId="588596F8" w14:textId="3EF06F9D" w:rsidR="00EF7EC1" w:rsidRDefault="00EF7EC1" w:rsidP="00EF7EC1">
      <w:pPr>
        <w:rPr>
          <w:szCs w:val="21"/>
        </w:rPr>
      </w:pPr>
      <w:r>
        <w:rPr>
          <w:noProof/>
          <w:szCs w:val="21"/>
        </w:rPr>
        <w:drawing>
          <wp:inline distT="0" distB="0" distL="0" distR="0" wp14:anchorId="31A3FD1F" wp14:editId="44DBCA65">
            <wp:extent cx="4577080" cy="32531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
                      <a:extLst>
                        <a:ext uri="{28A0092B-C50C-407E-A947-70E740481C1C}">
                          <a14:useLocalDpi xmlns:a14="http://schemas.microsoft.com/office/drawing/2010/main" val="0"/>
                        </a:ext>
                      </a:extLst>
                    </a:blip>
                    <a:srcRect l="11281" t="22569" r="33058" b="24654"/>
                    <a:stretch>
                      <a:fillRect/>
                    </a:stretch>
                  </pic:blipFill>
                  <pic:spPr bwMode="auto">
                    <a:xfrm>
                      <a:off x="0" y="0"/>
                      <a:ext cx="4577080" cy="3253105"/>
                    </a:xfrm>
                    <a:prstGeom prst="rect">
                      <a:avLst/>
                    </a:prstGeom>
                    <a:noFill/>
                    <a:ln>
                      <a:noFill/>
                    </a:ln>
                  </pic:spPr>
                </pic:pic>
              </a:graphicData>
            </a:graphic>
          </wp:inline>
        </w:drawing>
      </w:r>
    </w:p>
    <w:p w14:paraId="0C792C11" w14:textId="2704A8B5" w:rsidR="00EF7EC1" w:rsidRDefault="00EF7EC1" w:rsidP="00EF7EC1">
      <w:pPr>
        <w:rPr>
          <w:szCs w:val="21"/>
        </w:rPr>
      </w:pPr>
      <w:r>
        <w:rPr>
          <w:rFonts w:hint="eastAsia"/>
          <w:szCs w:val="21"/>
        </w:rPr>
        <w:lastRenderedPageBreak/>
        <w:t>而通过示波器可以测量出</w:t>
      </w:r>
      <w:r>
        <w:rPr>
          <w:szCs w:val="21"/>
        </w:rPr>
        <w:t>Uomax = 7.527V,</w:t>
      </w:r>
      <w:r>
        <w:rPr>
          <w:rFonts w:hint="eastAsia"/>
          <w:szCs w:val="21"/>
        </w:rPr>
        <w:t>进而计算出超调量为δ</w:t>
      </w:r>
      <w:r>
        <w:rPr>
          <w:szCs w:val="21"/>
        </w:rPr>
        <w:t>% = (Uomax -  U(</w:t>
      </w:r>
      <w:r>
        <w:rPr>
          <w:rFonts w:hint="eastAsia"/>
          <w:szCs w:val="21"/>
        </w:rPr>
        <w:t>∞</w:t>
      </w:r>
      <w:r>
        <w:rPr>
          <w:szCs w:val="21"/>
        </w:rPr>
        <w:t>))/ U(</w:t>
      </w:r>
      <w:r>
        <w:rPr>
          <w:rFonts w:hint="eastAsia"/>
          <w:szCs w:val="21"/>
        </w:rPr>
        <w:t>∞</w:t>
      </w:r>
      <w:r>
        <w:rPr>
          <w:szCs w:val="21"/>
        </w:rPr>
        <w:t>) = 83.59%</w:t>
      </w:r>
      <w:r>
        <w:rPr>
          <w:rFonts w:hint="eastAsia"/>
          <w:szCs w:val="21"/>
        </w:rPr>
        <w:t>，稳态误差为：</w:t>
      </w:r>
      <w:r>
        <w:rPr>
          <w:szCs w:val="21"/>
        </w:rPr>
        <w:t>e</w:t>
      </w:r>
      <w:r>
        <w:rPr>
          <w:szCs w:val="21"/>
          <w:vertAlign w:val="subscript"/>
        </w:rPr>
        <w:t xml:space="preserve">ss </w:t>
      </w:r>
      <w:r>
        <w:rPr>
          <w:szCs w:val="21"/>
        </w:rPr>
        <w:t>= 0.4V</w:t>
      </w:r>
    </w:p>
    <w:p w14:paraId="5ECBD202" w14:textId="29ABA991" w:rsidR="00EF7EC1" w:rsidRDefault="00EF7EC1" w:rsidP="00EF7EC1">
      <w:pPr>
        <w:rPr>
          <w:szCs w:val="21"/>
        </w:rPr>
      </w:pPr>
      <w:r>
        <w:rPr>
          <w:noProof/>
          <w:szCs w:val="21"/>
        </w:rPr>
        <w:drawing>
          <wp:inline distT="0" distB="0" distL="0" distR="0" wp14:anchorId="4B8C41F9" wp14:editId="6C2542FA">
            <wp:extent cx="3505200" cy="2457134"/>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 cstate="print">
                      <a:extLst>
                        <a:ext uri="{28A0092B-C50C-407E-A947-70E740481C1C}">
                          <a14:useLocalDpi xmlns:a14="http://schemas.microsoft.com/office/drawing/2010/main" val="0"/>
                        </a:ext>
                      </a:extLst>
                    </a:blip>
                    <a:srcRect l="14478" t="37891" r="33276" b="13304"/>
                    <a:stretch>
                      <a:fillRect/>
                    </a:stretch>
                  </pic:blipFill>
                  <pic:spPr bwMode="auto">
                    <a:xfrm>
                      <a:off x="0" y="0"/>
                      <a:ext cx="3512936" cy="2462557"/>
                    </a:xfrm>
                    <a:prstGeom prst="rect">
                      <a:avLst/>
                    </a:prstGeom>
                    <a:noFill/>
                    <a:ln>
                      <a:noFill/>
                    </a:ln>
                  </pic:spPr>
                </pic:pic>
              </a:graphicData>
            </a:graphic>
          </wp:inline>
        </w:drawing>
      </w:r>
    </w:p>
    <w:p w14:paraId="3A780609" w14:textId="09C6864D" w:rsidR="003C473E" w:rsidRDefault="00EF7EC1" w:rsidP="00E55AA7">
      <w:pPr>
        <w:rPr>
          <w:szCs w:val="21"/>
        </w:rPr>
      </w:pPr>
      <w:r>
        <w:rPr>
          <w:rFonts w:hint="eastAsia"/>
          <w:szCs w:val="21"/>
        </w:rPr>
        <w:t>由于</w:t>
      </w:r>
      <w:r>
        <w:rPr>
          <w:rFonts w:hint="eastAsia"/>
          <w:szCs w:val="21"/>
        </w:rPr>
        <w:t>4</w:t>
      </w:r>
      <w:r>
        <w:rPr>
          <w:szCs w:val="21"/>
        </w:rPr>
        <w:t>.1*5%=0.205</w:t>
      </w:r>
      <w:r>
        <w:rPr>
          <w:rFonts w:hint="eastAsia"/>
          <w:szCs w:val="21"/>
        </w:rPr>
        <w:t>V</w:t>
      </w:r>
      <w:r>
        <w:rPr>
          <w:rFonts w:hint="eastAsia"/>
          <w:szCs w:val="21"/>
        </w:rPr>
        <w:t>，所以取</w:t>
      </w:r>
      <w:r>
        <w:rPr>
          <w:rFonts w:hint="eastAsia"/>
          <w:szCs w:val="21"/>
        </w:rPr>
        <w:t>4</w:t>
      </w:r>
      <w:r>
        <w:rPr>
          <w:szCs w:val="21"/>
        </w:rPr>
        <w:t>.1</w:t>
      </w:r>
      <w:r>
        <w:rPr>
          <w:rFonts w:hint="eastAsia"/>
          <w:szCs w:val="21"/>
        </w:rPr>
        <w:t>±</w:t>
      </w:r>
      <w:r>
        <w:rPr>
          <w:rFonts w:hint="eastAsia"/>
          <w:szCs w:val="21"/>
        </w:rPr>
        <w:t>0</w:t>
      </w:r>
      <w:r>
        <w:rPr>
          <w:szCs w:val="21"/>
        </w:rPr>
        <w:t>.205V</w:t>
      </w:r>
      <w:r>
        <w:rPr>
          <w:rFonts w:hint="eastAsia"/>
          <w:szCs w:val="21"/>
        </w:rPr>
        <w:t>作为</w:t>
      </w:r>
      <w:r w:rsidR="00300D03">
        <w:rPr>
          <w:rFonts w:hint="eastAsia"/>
          <w:szCs w:val="21"/>
        </w:rPr>
        <w:t>误差允许范围</w:t>
      </w:r>
      <w:r>
        <w:rPr>
          <w:rFonts w:hint="eastAsia"/>
          <w:szCs w:val="21"/>
        </w:rPr>
        <w:t>，</w:t>
      </w:r>
      <w:r w:rsidR="00300D03">
        <w:rPr>
          <w:rFonts w:hint="eastAsia"/>
          <w:szCs w:val="21"/>
        </w:rPr>
        <w:t>测量得</w:t>
      </w:r>
      <w:r>
        <w:rPr>
          <w:szCs w:val="21"/>
        </w:rPr>
        <w:t>t</w:t>
      </w:r>
      <w:r>
        <w:rPr>
          <w:szCs w:val="21"/>
          <w:vertAlign w:val="subscript"/>
        </w:rPr>
        <w:t>s</w:t>
      </w:r>
      <w:r>
        <w:rPr>
          <w:szCs w:val="21"/>
        </w:rPr>
        <w:t xml:space="preserve"> = 6.7897s(</w:t>
      </w:r>
      <w:r>
        <w:rPr>
          <w:rFonts w:hint="eastAsia"/>
          <w:szCs w:val="21"/>
        </w:rPr>
        <w:t>Δ</w:t>
      </w:r>
      <w:r>
        <w:rPr>
          <w:szCs w:val="21"/>
        </w:rPr>
        <w:t xml:space="preserve"> = 5)</w:t>
      </w:r>
      <w:r w:rsidR="003C473E">
        <w:rPr>
          <w:rFonts w:hint="eastAsia"/>
          <w:szCs w:val="21"/>
        </w:rPr>
        <w:t>。</w:t>
      </w:r>
    </w:p>
    <w:p w14:paraId="765A78A7" w14:textId="214D85DF" w:rsidR="00E55AA7" w:rsidRDefault="00E55AA7" w:rsidP="00E55AA7">
      <w:pPr>
        <w:rPr>
          <w:rFonts w:ascii="Helvetica" w:hAnsi="Helvetica" w:cs="Helvetica"/>
          <w:color w:val="060607"/>
          <w:spacing w:val="4"/>
          <w:szCs w:val="21"/>
          <w:shd w:val="clear" w:color="auto" w:fill="FFFFFF"/>
        </w:rPr>
      </w:pPr>
      <w:r>
        <w:rPr>
          <w:rFonts w:hint="eastAsia"/>
          <w:szCs w:val="21"/>
        </w:rPr>
        <w:t>利用</w:t>
      </w:r>
      <w:r>
        <w:rPr>
          <w:szCs w:val="21"/>
        </w:rPr>
        <w:t>matlab</w:t>
      </w:r>
      <w:r>
        <w:rPr>
          <w:rFonts w:hint="eastAsia"/>
          <w:szCs w:val="21"/>
        </w:rPr>
        <w:t>做出该系统的波特图如下，由于</w:t>
      </w:r>
      <w:r>
        <w:rPr>
          <w:rFonts w:ascii="Helvetica" w:hAnsi="Helvetica" w:cs="Helvetica"/>
          <w:color w:val="060607"/>
          <w:spacing w:val="4"/>
          <w:szCs w:val="21"/>
          <w:shd w:val="clear" w:color="auto" w:fill="FFFFFF"/>
        </w:rPr>
        <w:t>0</w:t>
      </w:r>
      <w:r>
        <w:rPr>
          <w:rFonts w:ascii="Helvetica" w:hAnsi="Helvetica" w:cs="Helvetica" w:hint="eastAsia"/>
          <w:color w:val="060607"/>
          <w:spacing w:val="4"/>
          <w:szCs w:val="21"/>
          <w:shd w:val="clear" w:color="auto" w:fill="FFFFFF"/>
        </w:rPr>
        <w:t>型系统的波特图在低频段的幅频特性初</w:t>
      </w:r>
      <w:r>
        <w:rPr>
          <w:rFonts w:hint="eastAsia"/>
          <w:szCs w:val="21"/>
        </w:rPr>
        <w:t>始值是</w:t>
      </w:r>
      <w:r>
        <w:rPr>
          <w:szCs w:val="21"/>
        </w:rPr>
        <w:t>20log</w:t>
      </w:r>
      <w:r>
        <w:rPr>
          <w:rFonts w:ascii="宋体" w:hAnsi="宋体" w:cs="宋体" w:hint="eastAsia"/>
          <w:szCs w:val="21"/>
        </w:rPr>
        <w:t>∣</w:t>
      </w:r>
      <w:r>
        <w:rPr>
          <w:szCs w:val="21"/>
        </w:rPr>
        <w:t>Kp​</w:t>
      </w:r>
      <w:r>
        <w:rPr>
          <w:rFonts w:ascii="宋体" w:hAnsi="宋体" w:cs="宋体" w:hint="eastAsia"/>
          <w:szCs w:val="21"/>
        </w:rPr>
        <w:t>∣</w:t>
      </w:r>
      <w:r>
        <w:rPr>
          <w:rFonts w:hint="eastAsia"/>
          <w:szCs w:val="21"/>
        </w:rPr>
        <w:t>，与图像相符，所以可以判别该系统是</w:t>
      </w:r>
      <w:r>
        <w:rPr>
          <w:szCs w:val="21"/>
        </w:rPr>
        <w:t>0</w:t>
      </w:r>
      <w:r>
        <w:rPr>
          <w:rFonts w:hint="eastAsia"/>
          <w:szCs w:val="21"/>
        </w:rPr>
        <w:t>型系统，其稳态误差等于</w:t>
      </w:r>
      <w:r>
        <w:rPr>
          <w:szCs w:val="21"/>
        </w:rPr>
        <w:t>e</w:t>
      </w:r>
      <w:r>
        <w:rPr>
          <w:szCs w:val="21"/>
          <w:vertAlign w:val="subscript"/>
        </w:rPr>
        <w:t>ss</w:t>
      </w:r>
      <w:r>
        <w:rPr>
          <w:szCs w:val="21"/>
        </w:rPr>
        <w:t xml:space="preserve"> = A/(1+K)</w:t>
      </w:r>
      <w:r>
        <w:rPr>
          <w:rFonts w:hint="eastAsia"/>
          <w:szCs w:val="21"/>
        </w:rPr>
        <w:t>，带入</w:t>
      </w:r>
      <w:r>
        <w:rPr>
          <w:szCs w:val="21"/>
        </w:rPr>
        <w:t>A=4.5</w:t>
      </w:r>
      <w:r>
        <w:rPr>
          <w:rFonts w:hint="eastAsia"/>
          <w:szCs w:val="21"/>
        </w:rPr>
        <w:t>，</w:t>
      </w:r>
      <w:r>
        <w:rPr>
          <w:szCs w:val="21"/>
        </w:rPr>
        <w:t>K=10.2</w:t>
      </w:r>
      <w:r>
        <w:rPr>
          <w:rFonts w:hint="eastAsia"/>
          <w:szCs w:val="21"/>
        </w:rPr>
        <w:t>，计算得到</w:t>
      </w:r>
      <w:r>
        <w:rPr>
          <w:szCs w:val="21"/>
        </w:rPr>
        <w:t>e</w:t>
      </w:r>
      <w:r>
        <w:rPr>
          <w:szCs w:val="21"/>
          <w:vertAlign w:val="subscript"/>
        </w:rPr>
        <w:t>ss</w:t>
      </w:r>
      <w:r>
        <w:rPr>
          <w:szCs w:val="21"/>
        </w:rPr>
        <w:t xml:space="preserve"> = 0.402V</w:t>
      </w:r>
      <w:r>
        <w:rPr>
          <w:rFonts w:hint="eastAsia"/>
          <w:szCs w:val="21"/>
        </w:rPr>
        <w:t>，这与实际测量的结果</w:t>
      </w:r>
      <w:r>
        <w:rPr>
          <w:szCs w:val="21"/>
        </w:rPr>
        <w:t>e</w:t>
      </w:r>
      <w:r>
        <w:rPr>
          <w:szCs w:val="21"/>
          <w:vertAlign w:val="subscript"/>
        </w:rPr>
        <w:t>ss</w:t>
      </w:r>
      <w:r>
        <w:rPr>
          <w:szCs w:val="21"/>
        </w:rPr>
        <w:t xml:space="preserve"> = 0.4V</w:t>
      </w:r>
      <w:r>
        <w:rPr>
          <w:rFonts w:hint="eastAsia"/>
          <w:szCs w:val="21"/>
        </w:rPr>
        <w:t>相吻合，说明理论分析是准确的。</w:t>
      </w:r>
      <w:r>
        <w:rPr>
          <w:rFonts w:ascii="Helvetica" w:hAnsi="Helvetica" w:cs="Helvetica" w:hint="eastAsia"/>
          <w:color w:val="060607"/>
          <w:spacing w:val="4"/>
          <w:szCs w:val="21"/>
          <w:shd w:val="clear" w:color="auto" w:fill="FFFFFF"/>
        </w:rPr>
        <w:t>此外，</w:t>
      </w:r>
      <w:r>
        <w:rPr>
          <w:rFonts w:ascii="Helvetica" w:hAnsi="Helvetica" w:cs="Helvetica"/>
          <w:color w:val="060607"/>
          <w:spacing w:val="4"/>
          <w:szCs w:val="21"/>
          <w:shd w:val="clear" w:color="auto" w:fill="FFFFFF"/>
        </w:rPr>
        <w:t>0</w:t>
      </w:r>
      <w:r>
        <w:rPr>
          <w:rFonts w:ascii="Helvetica" w:hAnsi="Helvetica" w:cs="Helvetica" w:hint="eastAsia"/>
          <w:color w:val="060607"/>
          <w:spacing w:val="4"/>
          <w:szCs w:val="21"/>
          <w:shd w:val="clear" w:color="auto" w:fill="FFFFFF"/>
        </w:rPr>
        <w:t>型系统在对阶跃输入做出响应时，往往表现出较差的稳定性和较长的调节时间，这与我们之前的分析结果是相符合的。</w:t>
      </w:r>
    </w:p>
    <w:p w14:paraId="56B90D5B" w14:textId="467244D4" w:rsidR="0032501D" w:rsidRDefault="0032501D" w:rsidP="0032501D">
      <w:pPr>
        <w:rPr>
          <w:szCs w:val="21"/>
        </w:rPr>
      </w:pPr>
      <w:r>
        <w:rPr>
          <w:rFonts w:hint="eastAsia"/>
          <w:szCs w:val="21"/>
        </w:rPr>
        <w:t>开环传递函数：</w:t>
      </w:r>
      <w:r>
        <w:rPr>
          <w:noProof/>
          <w:szCs w:val="21"/>
        </w:rPr>
        <w:drawing>
          <wp:inline distT="0" distB="0" distL="0" distR="0" wp14:anchorId="35DC94FE" wp14:editId="3A844C7E">
            <wp:extent cx="1862455" cy="29083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2455" cy="290830"/>
                    </a:xfrm>
                    <a:prstGeom prst="rect">
                      <a:avLst/>
                    </a:prstGeom>
                    <a:noFill/>
                    <a:ln>
                      <a:noFill/>
                    </a:ln>
                  </pic:spPr>
                </pic:pic>
              </a:graphicData>
            </a:graphic>
          </wp:inline>
        </w:drawing>
      </w:r>
    </w:p>
    <w:p w14:paraId="4AA4AF87" w14:textId="7C1B82B5" w:rsidR="0032501D" w:rsidRDefault="0032501D" w:rsidP="0032501D">
      <w:pPr>
        <w:rPr>
          <w:szCs w:val="21"/>
        </w:rPr>
      </w:pPr>
      <w:r>
        <w:rPr>
          <w:rFonts w:hint="eastAsia"/>
          <w:szCs w:val="21"/>
        </w:rPr>
        <w:t>闭环传递函数：</w:t>
      </w:r>
      <w:r>
        <w:rPr>
          <w:noProof/>
          <w:szCs w:val="21"/>
        </w:rPr>
        <w:drawing>
          <wp:inline distT="0" distB="0" distL="0" distR="0" wp14:anchorId="6A4C9D8D" wp14:editId="04406574">
            <wp:extent cx="2533650" cy="2857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3650" cy="285750"/>
                    </a:xfrm>
                    <a:prstGeom prst="rect">
                      <a:avLst/>
                    </a:prstGeom>
                    <a:noFill/>
                    <a:ln>
                      <a:noFill/>
                    </a:ln>
                  </pic:spPr>
                </pic:pic>
              </a:graphicData>
            </a:graphic>
          </wp:inline>
        </w:drawing>
      </w:r>
    </w:p>
    <w:p w14:paraId="36159301" w14:textId="28C74DC3" w:rsidR="0032501D" w:rsidRDefault="0032501D" w:rsidP="00E55AA7">
      <w:pPr>
        <w:rPr>
          <w:szCs w:val="21"/>
        </w:rPr>
      </w:pPr>
      <w:r>
        <w:rPr>
          <w:rFonts w:hint="eastAsia"/>
          <w:szCs w:val="21"/>
        </w:rPr>
        <w:t>波特图：</w:t>
      </w:r>
    </w:p>
    <w:p w14:paraId="78C8E7BD" w14:textId="507C19A0" w:rsidR="00EF7EC1" w:rsidRPr="00E55AA7" w:rsidRDefault="00E55AA7" w:rsidP="00EF7EC1">
      <w:pPr>
        <w:rPr>
          <w:szCs w:val="21"/>
        </w:rPr>
      </w:pPr>
      <w:r>
        <w:rPr>
          <w:noProof/>
        </w:rPr>
        <w:drawing>
          <wp:inline distT="0" distB="0" distL="0" distR="0" wp14:anchorId="43EFF76D" wp14:editId="2CACF749">
            <wp:extent cx="3595688" cy="3033713"/>
            <wp:effectExtent l="0" t="0" r="5080" b="0"/>
            <wp:docPr id="4" name="图片 4"/>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
                    <a:stretch>
                      <a:fillRect/>
                    </a:stretch>
                  </pic:blipFill>
                  <pic:spPr>
                    <a:xfrm>
                      <a:off x="0" y="0"/>
                      <a:ext cx="3617564" cy="3052170"/>
                    </a:xfrm>
                    <a:prstGeom prst="rect">
                      <a:avLst/>
                    </a:prstGeom>
                  </pic:spPr>
                </pic:pic>
              </a:graphicData>
            </a:graphic>
          </wp:inline>
        </w:drawing>
      </w:r>
    </w:p>
    <w:p w14:paraId="5420C544" w14:textId="2E4D3C0A" w:rsidR="001D7486" w:rsidRDefault="001D7486" w:rsidP="001D7486">
      <w:pPr>
        <w:rPr>
          <w:szCs w:val="21"/>
        </w:rPr>
      </w:pPr>
      <w:r>
        <w:rPr>
          <w:rFonts w:hint="eastAsia"/>
          <w:szCs w:val="21"/>
        </w:rPr>
        <w:t>（</w:t>
      </w:r>
      <w:r>
        <w:rPr>
          <w:rFonts w:hint="eastAsia"/>
          <w:szCs w:val="21"/>
        </w:rPr>
        <w:t>2</w:t>
      </w:r>
      <w:r>
        <w:rPr>
          <w:rFonts w:hint="eastAsia"/>
          <w:szCs w:val="21"/>
        </w:rPr>
        <w:t>）接入参数不正确的滞后校正网络，如图</w:t>
      </w:r>
      <w:r w:rsidR="007E1FC8">
        <w:rPr>
          <w:rFonts w:hint="eastAsia"/>
          <w:szCs w:val="21"/>
        </w:rPr>
        <w:t>4</w:t>
      </w:r>
      <w:r w:rsidR="007E1FC8">
        <w:rPr>
          <w:szCs w:val="21"/>
        </w:rPr>
        <w:t>-2</w:t>
      </w:r>
      <w:r w:rsidR="007E1FC8">
        <w:rPr>
          <w:rFonts w:hint="eastAsia"/>
          <w:szCs w:val="21"/>
        </w:rPr>
        <w:t>，同时可以观察到剧烈波动</w:t>
      </w:r>
      <w:r>
        <w:rPr>
          <w:rFonts w:hint="eastAsia"/>
          <w:szCs w:val="21"/>
        </w:rPr>
        <w:t>。观察并记录阶跃响应曲线，用</w:t>
      </w:r>
      <w:r>
        <w:rPr>
          <w:rFonts w:hint="eastAsia"/>
          <w:szCs w:val="21"/>
        </w:rPr>
        <w:t>Bode</w:t>
      </w:r>
      <w:r>
        <w:rPr>
          <w:rFonts w:hint="eastAsia"/>
          <w:szCs w:val="21"/>
        </w:rPr>
        <w:t>图解释；</w:t>
      </w:r>
    </w:p>
    <w:p w14:paraId="779799AB" w14:textId="3F0B3493" w:rsidR="008016D3" w:rsidRDefault="008016D3" w:rsidP="008016D3">
      <w:r>
        <w:rPr>
          <w:noProof/>
          <w:szCs w:val="21"/>
        </w:rPr>
        <w:lastRenderedPageBreak/>
        <w:drawing>
          <wp:inline distT="0" distB="0" distL="0" distR="0" wp14:anchorId="7D711DF7" wp14:editId="02ACE468">
            <wp:extent cx="2528888" cy="187038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3" cstate="print">
                      <a:extLst>
                        <a:ext uri="{28A0092B-C50C-407E-A947-70E740481C1C}">
                          <a14:useLocalDpi xmlns:a14="http://schemas.microsoft.com/office/drawing/2010/main" val="0"/>
                        </a:ext>
                      </a:extLst>
                    </a:blip>
                    <a:srcRect l="25224" t="21149" r="8682" b="13586"/>
                    <a:stretch>
                      <a:fillRect/>
                    </a:stretch>
                  </pic:blipFill>
                  <pic:spPr bwMode="auto">
                    <a:xfrm>
                      <a:off x="0" y="0"/>
                      <a:ext cx="2534250" cy="1874346"/>
                    </a:xfrm>
                    <a:prstGeom prst="rect">
                      <a:avLst/>
                    </a:prstGeom>
                    <a:noFill/>
                    <a:ln>
                      <a:noFill/>
                    </a:ln>
                  </pic:spPr>
                </pic:pic>
              </a:graphicData>
            </a:graphic>
          </wp:inline>
        </w:drawing>
      </w:r>
      <w:r w:rsidR="007E1FC8" w:rsidRPr="007E1FC8">
        <w:t xml:space="preserve"> </w:t>
      </w:r>
      <w:r w:rsidR="007E1FC8">
        <w:rPr>
          <w:noProof/>
        </w:rPr>
        <w:drawing>
          <wp:inline distT="0" distB="0" distL="0" distR="0" wp14:anchorId="43165C3B" wp14:editId="4A46535B">
            <wp:extent cx="975168" cy="542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7682" t="32384" r="23429" b="46185"/>
                    <a:stretch/>
                  </pic:blipFill>
                  <pic:spPr bwMode="auto">
                    <a:xfrm>
                      <a:off x="0" y="0"/>
                      <a:ext cx="982994" cy="546962"/>
                    </a:xfrm>
                    <a:prstGeom prst="rect">
                      <a:avLst/>
                    </a:prstGeom>
                    <a:noFill/>
                    <a:ln>
                      <a:noFill/>
                    </a:ln>
                    <a:extLst>
                      <a:ext uri="{53640926-AAD7-44D8-BBD7-CCE9431645EC}">
                        <a14:shadowObscured xmlns:a14="http://schemas.microsoft.com/office/drawing/2010/main"/>
                      </a:ext>
                    </a:extLst>
                  </pic:spPr>
                </pic:pic>
              </a:graphicData>
            </a:graphic>
          </wp:inline>
        </w:drawing>
      </w:r>
      <w:r w:rsidR="007E1FC8" w:rsidRPr="007E1FC8">
        <w:t xml:space="preserve"> </w:t>
      </w:r>
      <w:r w:rsidR="007E1FC8">
        <w:rPr>
          <w:noProof/>
        </w:rPr>
        <w:drawing>
          <wp:inline distT="0" distB="0" distL="0" distR="0" wp14:anchorId="7A16B39C" wp14:editId="662249F8">
            <wp:extent cx="1004888" cy="532000"/>
            <wp:effectExtent l="0" t="0" r="508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8941" t="32263" r="23429" b="48234"/>
                    <a:stretch/>
                  </pic:blipFill>
                  <pic:spPr bwMode="auto">
                    <a:xfrm>
                      <a:off x="0" y="0"/>
                      <a:ext cx="1006021" cy="532600"/>
                    </a:xfrm>
                    <a:prstGeom prst="rect">
                      <a:avLst/>
                    </a:prstGeom>
                    <a:noFill/>
                    <a:ln>
                      <a:noFill/>
                    </a:ln>
                    <a:extLst>
                      <a:ext uri="{53640926-AAD7-44D8-BBD7-CCE9431645EC}">
                        <a14:shadowObscured xmlns:a14="http://schemas.microsoft.com/office/drawing/2010/main"/>
                      </a:ext>
                    </a:extLst>
                  </pic:spPr>
                </pic:pic>
              </a:graphicData>
            </a:graphic>
          </wp:inline>
        </w:drawing>
      </w:r>
    </w:p>
    <w:p w14:paraId="15D66C99" w14:textId="3766CEEB" w:rsidR="006278AA" w:rsidRDefault="006278AA" w:rsidP="006278AA">
      <w:pPr>
        <w:rPr>
          <w:szCs w:val="21"/>
        </w:rPr>
      </w:pPr>
      <w:r>
        <w:rPr>
          <w:rFonts w:hint="eastAsia"/>
          <w:szCs w:val="21"/>
        </w:rPr>
        <w:t>参数不好的滞后校正：</w:t>
      </w:r>
    </w:p>
    <w:p w14:paraId="5E10E2AD" w14:textId="39154109" w:rsidR="006278AA" w:rsidRDefault="006278AA" w:rsidP="006278AA">
      <w:pPr>
        <w:rPr>
          <w:szCs w:val="21"/>
        </w:rPr>
      </w:pPr>
      <w:r>
        <w:rPr>
          <w:rFonts w:hint="eastAsia"/>
          <w:szCs w:val="21"/>
        </w:rPr>
        <w:t>校正环节传递函数：</w:t>
      </w:r>
      <w:r>
        <w:rPr>
          <w:noProof/>
          <w:szCs w:val="21"/>
        </w:rPr>
        <w:drawing>
          <wp:inline distT="0" distB="0" distL="0" distR="0" wp14:anchorId="7F6CD354" wp14:editId="0CF42E49">
            <wp:extent cx="762000" cy="2908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2000" cy="290830"/>
                    </a:xfrm>
                    <a:prstGeom prst="rect">
                      <a:avLst/>
                    </a:prstGeom>
                    <a:noFill/>
                    <a:ln>
                      <a:noFill/>
                    </a:ln>
                  </pic:spPr>
                </pic:pic>
              </a:graphicData>
            </a:graphic>
          </wp:inline>
        </w:drawing>
      </w:r>
    </w:p>
    <w:p w14:paraId="0607D364" w14:textId="77777777" w:rsidR="008016D3" w:rsidRDefault="008016D3" w:rsidP="008016D3">
      <w:pPr>
        <w:rPr>
          <w:szCs w:val="21"/>
        </w:rPr>
      </w:pPr>
      <w:r>
        <w:rPr>
          <w:rFonts w:hint="eastAsia"/>
          <w:szCs w:val="21"/>
        </w:rPr>
        <w:t>校正环节波特图：</w:t>
      </w:r>
      <w:r>
        <w:rPr>
          <w:szCs w:val="21"/>
        </w:rPr>
        <w:t xml:space="preserve">                         </w:t>
      </w:r>
      <w:r>
        <w:rPr>
          <w:rFonts w:hint="eastAsia"/>
          <w:szCs w:val="21"/>
        </w:rPr>
        <w:t>系统波特图：</w:t>
      </w:r>
    </w:p>
    <w:p w14:paraId="75455A3F" w14:textId="231ABA23" w:rsidR="008016D3" w:rsidRDefault="008016D3" w:rsidP="008016D3">
      <w:pPr>
        <w:rPr>
          <w:noProof/>
        </w:rPr>
      </w:pPr>
      <w:r>
        <w:rPr>
          <w:noProof/>
          <w:szCs w:val="21"/>
        </w:rPr>
        <w:drawing>
          <wp:inline distT="0" distB="0" distL="0" distR="0" wp14:anchorId="31B529C1" wp14:editId="63A4AA62">
            <wp:extent cx="2548620" cy="2016000"/>
            <wp:effectExtent l="0" t="0" r="444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8620" cy="2016000"/>
                    </a:xfrm>
                    <a:prstGeom prst="rect">
                      <a:avLst/>
                    </a:prstGeom>
                    <a:noFill/>
                    <a:ln>
                      <a:noFill/>
                    </a:ln>
                  </pic:spPr>
                </pic:pic>
              </a:graphicData>
            </a:graphic>
          </wp:inline>
        </w:drawing>
      </w:r>
      <w:r>
        <w:rPr>
          <w:noProof/>
        </w:rPr>
        <w:t xml:space="preserve"> </w:t>
      </w:r>
      <w:r>
        <w:rPr>
          <w:noProof/>
          <w:szCs w:val="21"/>
        </w:rPr>
        <w:drawing>
          <wp:inline distT="0" distB="0" distL="0" distR="0" wp14:anchorId="0E0F8FAF" wp14:editId="1C952C2E">
            <wp:extent cx="2625687" cy="2016000"/>
            <wp:effectExtent l="0"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5687" cy="2016000"/>
                    </a:xfrm>
                    <a:prstGeom prst="rect">
                      <a:avLst/>
                    </a:prstGeom>
                    <a:noFill/>
                    <a:ln>
                      <a:noFill/>
                    </a:ln>
                  </pic:spPr>
                </pic:pic>
              </a:graphicData>
            </a:graphic>
          </wp:inline>
        </w:drawing>
      </w:r>
    </w:p>
    <w:p w14:paraId="0DEF2897" w14:textId="77777777" w:rsidR="008016D3" w:rsidRDefault="008016D3" w:rsidP="006278AA">
      <w:pPr>
        <w:ind w:firstLine="420"/>
        <w:rPr>
          <w:szCs w:val="21"/>
        </w:rPr>
      </w:pPr>
      <w:r>
        <w:rPr>
          <w:rFonts w:hint="eastAsia"/>
          <w:szCs w:val="21"/>
        </w:rPr>
        <w:t>系统不稳定</w:t>
      </w:r>
    </w:p>
    <w:p w14:paraId="1027E50A" w14:textId="6136EC20" w:rsidR="008016D3" w:rsidRDefault="008016D3" w:rsidP="006278AA">
      <w:pPr>
        <w:ind w:firstLine="420"/>
        <w:rPr>
          <w:rFonts w:ascii="Helvetica" w:hAnsi="Helvetica" w:cs="Helvetica"/>
          <w:color w:val="060607"/>
          <w:spacing w:val="4"/>
          <w:szCs w:val="21"/>
          <w:shd w:val="clear" w:color="auto" w:fill="FFFFFF"/>
        </w:rPr>
      </w:pPr>
      <w:r>
        <w:rPr>
          <w:rFonts w:ascii="Helvetica" w:hAnsi="Helvetica" w:cs="Helvetica" w:hint="eastAsia"/>
          <w:color w:val="060607"/>
          <w:spacing w:val="4"/>
          <w:szCs w:val="21"/>
          <w:shd w:val="clear" w:color="auto" w:fill="FFFFFF"/>
        </w:rPr>
        <w:t>结合波特图</w:t>
      </w:r>
      <w:r>
        <w:rPr>
          <w:rFonts w:ascii="Helvetica" w:hAnsi="Helvetica" w:cs="Helvetica"/>
          <w:color w:val="060607"/>
          <w:spacing w:val="4"/>
          <w:szCs w:val="21"/>
          <w:shd w:val="clear" w:color="auto" w:fill="FFFFFF"/>
        </w:rPr>
        <w:t>，在系统中引入滞后补偿网络后，系统出现了振荡现象。这种振荡通常意味着滞后补偿环节的参数没有被正确设置。具体来说，补偿网络的零点和极点频率没有显著低于新设定的截止频率</w:t>
      </w:r>
      <w:r>
        <w:rPr>
          <w:rFonts w:ascii="Helvetica" w:hAnsi="Helvetica" w:cs="Helvetica"/>
          <w:color w:val="060607"/>
          <w:spacing w:val="4"/>
          <w:szCs w:val="21"/>
          <w:shd w:val="clear" w:color="auto" w:fill="FFFFFF"/>
        </w:rPr>
        <w:t>ωc</w:t>
      </w:r>
      <w:r>
        <w:rPr>
          <w:rFonts w:ascii="Helvetica" w:hAnsi="Helvetica" w:cs="Helvetica"/>
          <w:color w:val="060607"/>
          <w:spacing w:val="4"/>
          <w:szCs w:val="21"/>
          <w:shd w:val="clear" w:color="auto" w:fill="FFFFFF"/>
        </w:rPr>
        <w:t>，这导致系统的相位裕度变为负值。负相位裕度对系统的瞬态响应和稳定性产生了负面影响，使得系统变得不稳定。这一观察结果与之前的分析相吻合，表明理论预测与实际观察到的现象是一致的。</w:t>
      </w:r>
    </w:p>
    <w:p w14:paraId="083CAC2E" w14:textId="08490B64" w:rsidR="001D7486" w:rsidRDefault="001D7486" w:rsidP="001D7486">
      <w:pPr>
        <w:rPr>
          <w:szCs w:val="21"/>
        </w:rPr>
      </w:pPr>
      <w:r>
        <w:rPr>
          <w:rFonts w:hint="eastAsia"/>
          <w:szCs w:val="21"/>
        </w:rPr>
        <w:t>（</w:t>
      </w:r>
      <w:r>
        <w:rPr>
          <w:rFonts w:hint="eastAsia"/>
          <w:szCs w:val="21"/>
        </w:rPr>
        <w:t>3</w:t>
      </w:r>
      <w:r>
        <w:rPr>
          <w:rFonts w:hint="eastAsia"/>
          <w:szCs w:val="21"/>
        </w:rPr>
        <w:t>）接入滞后校正网络，如图</w:t>
      </w:r>
      <w:r>
        <w:rPr>
          <w:rFonts w:hint="eastAsia"/>
          <w:szCs w:val="21"/>
        </w:rPr>
        <w:t>4-3</w:t>
      </w:r>
      <w:r>
        <w:rPr>
          <w:rFonts w:hint="eastAsia"/>
          <w:szCs w:val="21"/>
        </w:rPr>
        <w:t>。观察并记录阶跃响应曲线，用</w:t>
      </w:r>
      <w:r>
        <w:rPr>
          <w:rFonts w:hint="eastAsia"/>
          <w:szCs w:val="21"/>
        </w:rPr>
        <w:t>Bode</w:t>
      </w:r>
      <w:r>
        <w:rPr>
          <w:rFonts w:hint="eastAsia"/>
          <w:szCs w:val="21"/>
        </w:rPr>
        <w:t>图解释；</w:t>
      </w:r>
    </w:p>
    <w:p w14:paraId="63BDAE28" w14:textId="2E578EDD" w:rsidR="007E1FC8" w:rsidRDefault="007E1FC8" w:rsidP="007E1FC8">
      <w:pPr>
        <w:rPr>
          <w:szCs w:val="21"/>
        </w:rPr>
      </w:pPr>
      <w:r>
        <w:rPr>
          <w:noProof/>
          <w:szCs w:val="21"/>
        </w:rPr>
        <w:drawing>
          <wp:inline distT="0" distB="0" distL="0" distR="0" wp14:anchorId="18BDB92A" wp14:editId="5C115DEF">
            <wp:extent cx="3242212" cy="24193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9" cstate="print">
                      <a:extLst>
                        <a:ext uri="{28A0092B-C50C-407E-A947-70E740481C1C}">
                          <a14:useLocalDpi xmlns:a14="http://schemas.microsoft.com/office/drawing/2010/main" val="0"/>
                        </a:ext>
                      </a:extLst>
                    </a:blip>
                    <a:srcRect l="15433" t="10786" r="25056" b="30046"/>
                    <a:stretch>
                      <a:fillRect/>
                    </a:stretch>
                  </pic:blipFill>
                  <pic:spPr bwMode="auto">
                    <a:xfrm>
                      <a:off x="0" y="0"/>
                      <a:ext cx="3274239" cy="2443249"/>
                    </a:xfrm>
                    <a:prstGeom prst="rect">
                      <a:avLst/>
                    </a:prstGeom>
                    <a:noFill/>
                    <a:ln>
                      <a:noFill/>
                    </a:ln>
                  </pic:spPr>
                </pic:pic>
              </a:graphicData>
            </a:graphic>
          </wp:inline>
        </w:drawing>
      </w:r>
    </w:p>
    <w:p w14:paraId="7ECF1BDB" w14:textId="796AFF8C" w:rsidR="007E1FC8" w:rsidRDefault="007E1FC8" w:rsidP="007E1FC8">
      <w:pPr>
        <w:rPr>
          <w:szCs w:val="21"/>
        </w:rPr>
      </w:pPr>
      <w:r>
        <w:rPr>
          <w:rFonts w:hint="eastAsia"/>
          <w:szCs w:val="21"/>
        </w:rPr>
        <w:lastRenderedPageBreak/>
        <w:t>而通过示波器可以测量出输入电压</w:t>
      </w:r>
      <w:r>
        <w:rPr>
          <w:szCs w:val="21"/>
        </w:rPr>
        <w:t>Ui = 4.5V</w:t>
      </w:r>
      <w:r>
        <w:rPr>
          <w:rFonts w:hint="eastAsia"/>
          <w:szCs w:val="21"/>
        </w:rPr>
        <w:t>，</w:t>
      </w:r>
      <w:r>
        <w:rPr>
          <w:szCs w:val="21"/>
        </w:rPr>
        <w:t>Uomax = 4.904V</w:t>
      </w:r>
      <w:r>
        <w:rPr>
          <w:rFonts w:hint="eastAsia"/>
          <w:szCs w:val="21"/>
        </w:rPr>
        <w:t>，输出电压</w:t>
      </w:r>
      <w:r>
        <w:rPr>
          <w:szCs w:val="21"/>
        </w:rPr>
        <w:t>U(</w:t>
      </w:r>
      <w:r>
        <w:rPr>
          <w:rFonts w:hint="eastAsia"/>
          <w:szCs w:val="21"/>
        </w:rPr>
        <w:t>∞</w:t>
      </w:r>
      <w:r>
        <w:rPr>
          <w:szCs w:val="21"/>
        </w:rPr>
        <w:t>) = 4.100V</w:t>
      </w:r>
    </w:p>
    <w:p w14:paraId="61666CEE" w14:textId="16B7BD90" w:rsidR="007E1FC8" w:rsidRDefault="007E1FC8" w:rsidP="007E1FC8">
      <w:pPr>
        <w:rPr>
          <w:szCs w:val="21"/>
        </w:rPr>
      </w:pPr>
      <w:r>
        <w:rPr>
          <w:rFonts w:hint="eastAsia"/>
          <w:szCs w:val="21"/>
        </w:rPr>
        <w:t>超调量为δ</w:t>
      </w:r>
      <w:r>
        <w:rPr>
          <w:szCs w:val="21"/>
        </w:rPr>
        <w:t>% = (Uomax -  U(</w:t>
      </w:r>
      <w:r>
        <w:rPr>
          <w:rFonts w:hint="eastAsia"/>
          <w:szCs w:val="21"/>
        </w:rPr>
        <w:t>∞</w:t>
      </w:r>
      <w:r>
        <w:rPr>
          <w:szCs w:val="21"/>
        </w:rPr>
        <w:t>))/ U(</w:t>
      </w:r>
      <w:r>
        <w:rPr>
          <w:rFonts w:hint="eastAsia"/>
          <w:szCs w:val="21"/>
        </w:rPr>
        <w:t>∞</w:t>
      </w:r>
      <w:r>
        <w:rPr>
          <w:szCs w:val="21"/>
        </w:rPr>
        <w:t>) = 19.61%</w:t>
      </w:r>
      <w:r>
        <w:rPr>
          <w:rFonts w:hint="eastAsia"/>
          <w:szCs w:val="21"/>
        </w:rPr>
        <w:t>，计算得到稳态误差</w:t>
      </w:r>
      <w:r>
        <w:rPr>
          <w:szCs w:val="21"/>
        </w:rPr>
        <w:t>e</w:t>
      </w:r>
      <w:r>
        <w:rPr>
          <w:szCs w:val="21"/>
          <w:vertAlign w:val="subscript"/>
        </w:rPr>
        <w:t>ss</w:t>
      </w:r>
      <w:r>
        <w:rPr>
          <w:szCs w:val="21"/>
        </w:rPr>
        <w:t xml:space="preserve"> = 0.4V</w:t>
      </w:r>
    </w:p>
    <w:p w14:paraId="316DDFB2" w14:textId="1C70BD81" w:rsidR="007E1FC8" w:rsidRDefault="007E1FC8" w:rsidP="007E1FC8">
      <w:pPr>
        <w:rPr>
          <w:szCs w:val="21"/>
        </w:rPr>
      </w:pPr>
      <w:r>
        <w:rPr>
          <w:noProof/>
          <w:szCs w:val="21"/>
        </w:rPr>
        <w:drawing>
          <wp:inline distT="0" distB="0" distL="0" distR="0" wp14:anchorId="417538C1" wp14:editId="62C0E07B">
            <wp:extent cx="4400550" cy="3086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0" cstate="print">
                      <a:extLst>
                        <a:ext uri="{28A0092B-C50C-407E-A947-70E740481C1C}">
                          <a14:useLocalDpi xmlns:a14="http://schemas.microsoft.com/office/drawing/2010/main" val="0"/>
                        </a:ext>
                      </a:extLst>
                    </a:blip>
                    <a:srcRect l="16930" t="16180" r="24535" b="29054"/>
                    <a:stretch>
                      <a:fillRect/>
                    </a:stretch>
                  </pic:blipFill>
                  <pic:spPr bwMode="auto">
                    <a:xfrm>
                      <a:off x="0" y="0"/>
                      <a:ext cx="4400550" cy="3086100"/>
                    </a:xfrm>
                    <a:prstGeom prst="rect">
                      <a:avLst/>
                    </a:prstGeom>
                    <a:noFill/>
                    <a:ln>
                      <a:noFill/>
                    </a:ln>
                  </pic:spPr>
                </pic:pic>
              </a:graphicData>
            </a:graphic>
          </wp:inline>
        </w:drawing>
      </w:r>
    </w:p>
    <w:p w14:paraId="4D5651FD" w14:textId="0056FB0C" w:rsidR="007E1FC8" w:rsidRDefault="007E1FC8" w:rsidP="006278AA">
      <w:pPr>
        <w:ind w:firstLine="420"/>
        <w:rPr>
          <w:szCs w:val="21"/>
        </w:rPr>
      </w:pPr>
      <w:r>
        <w:rPr>
          <w:rFonts w:hint="eastAsia"/>
          <w:szCs w:val="21"/>
        </w:rPr>
        <w:t>同样计算</w:t>
      </w:r>
      <w:r w:rsidR="00300D03">
        <w:rPr>
          <w:rFonts w:hint="eastAsia"/>
          <w:szCs w:val="21"/>
        </w:rPr>
        <w:t>误差允许范围并测量</w:t>
      </w:r>
      <w:r>
        <w:rPr>
          <w:rFonts w:hint="eastAsia"/>
          <w:szCs w:val="21"/>
        </w:rPr>
        <w:t>得到</w:t>
      </w:r>
      <w:r>
        <w:rPr>
          <w:szCs w:val="21"/>
        </w:rPr>
        <w:t>t</w:t>
      </w:r>
      <w:r>
        <w:rPr>
          <w:szCs w:val="21"/>
          <w:vertAlign w:val="subscript"/>
        </w:rPr>
        <w:t>s</w:t>
      </w:r>
      <w:r>
        <w:rPr>
          <w:szCs w:val="21"/>
        </w:rPr>
        <w:t xml:space="preserve"> = 1.8411s</w:t>
      </w:r>
    </w:p>
    <w:p w14:paraId="7546B086" w14:textId="0A0AF37E" w:rsidR="007E1FC8" w:rsidRDefault="007E1FC8" w:rsidP="006278AA">
      <w:pPr>
        <w:ind w:firstLine="420"/>
        <w:rPr>
          <w:rFonts w:ascii="Helvetica" w:hAnsi="Helvetica" w:cs="Helvetica"/>
          <w:color w:val="060607"/>
          <w:spacing w:val="4"/>
          <w:szCs w:val="21"/>
          <w:shd w:val="clear" w:color="auto" w:fill="FFFFFF"/>
        </w:rPr>
      </w:pPr>
      <w:r>
        <w:rPr>
          <w:rFonts w:ascii="Helvetica" w:hAnsi="Helvetica" w:cs="Helvetica" w:hint="eastAsia"/>
          <w:color w:val="060607"/>
          <w:spacing w:val="4"/>
          <w:szCs w:val="21"/>
          <w:shd w:val="clear" w:color="auto" w:fill="FFFFFF"/>
        </w:rPr>
        <w:t>由于同样是</w:t>
      </w:r>
      <w:r>
        <w:rPr>
          <w:rFonts w:ascii="Helvetica" w:hAnsi="Helvetica" w:cs="Helvetica" w:hint="eastAsia"/>
          <w:color w:val="060607"/>
          <w:spacing w:val="4"/>
          <w:szCs w:val="21"/>
          <w:shd w:val="clear" w:color="auto" w:fill="FFFFFF"/>
        </w:rPr>
        <w:t>0</w:t>
      </w:r>
      <w:r>
        <w:rPr>
          <w:rFonts w:ascii="Helvetica" w:hAnsi="Helvetica" w:cs="Helvetica" w:hint="eastAsia"/>
          <w:color w:val="060607"/>
          <w:spacing w:val="4"/>
          <w:szCs w:val="21"/>
          <w:shd w:val="clear" w:color="auto" w:fill="FFFFFF"/>
        </w:rPr>
        <w:t>型系统，所以</w:t>
      </w:r>
      <w:r>
        <w:rPr>
          <w:rFonts w:ascii="Helvetica" w:hAnsi="Helvetica" w:cs="Helvetica"/>
          <w:color w:val="060607"/>
          <w:spacing w:val="4"/>
          <w:szCs w:val="21"/>
          <w:shd w:val="clear" w:color="auto" w:fill="FFFFFF"/>
        </w:rPr>
        <w:t>通过</w:t>
      </w:r>
      <w:r>
        <w:rPr>
          <w:rFonts w:ascii="Helvetica" w:hAnsi="Helvetica" w:cs="Helvetica" w:hint="eastAsia"/>
          <w:color w:val="060607"/>
          <w:spacing w:val="4"/>
          <w:szCs w:val="21"/>
          <w:shd w:val="clear" w:color="auto" w:fill="FFFFFF"/>
        </w:rPr>
        <w:t>同样的</w:t>
      </w:r>
      <w:r>
        <w:rPr>
          <w:rFonts w:ascii="Helvetica" w:hAnsi="Helvetica" w:cs="Helvetica"/>
          <w:color w:val="060607"/>
          <w:spacing w:val="4"/>
          <w:szCs w:val="21"/>
          <w:shd w:val="clear" w:color="auto" w:fill="FFFFFF"/>
        </w:rPr>
        <w:t>公式</w:t>
      </w:r>
      <w:r>
        <w:rPr>
          <w:szCs w:val="21"/>
        </w:rPr>
        <w:t>e</w:t>
      </w:r>
      <w:r>
        <w:rPr>
          <w:szCs w:val="21"/>
          <w:vertAlign w:val="subscript"/>
        </w:rPr>
        <w:t>ss</w:t>
      </w:r>
      <w:r>
        <w:rPr>
          <w:szCs w:val="21"/>
        </w:rPr>
        <w:t xml:space="preserve"> = A/(1+K)</w:t>
      </w:r>
      <w:r>
        <w:rPr>
          <w:rFonts w:ascii="Helvetica" w:hAnsi="Helvetica" w:cs="Helvetica"/>
          <w:color w:val="060607"/>
          <w:spacing w:val="4"/>
          <w:szCs w:val="21"/>
          <w:shd w:val="clear" w:color="auto" w:fill="FFFFFF"/>
        </w:rPr>
        <w:t>得出的稳态误差</w:t>
      </w:r>
      <w:r>
        <w:rPr>
          <w:szCs w:val="21"/>
        </w:rPr>
        <w:t>e</w:t>
      </w:r>
      <w:r>
        <w:rPr>
          <w:szCs w:val="21"/>
          <w:vertAlign w:val="subscript"/>
        </w:rPr>
        <w:t>ss</w:t>
      </w:r>
      <w:r>
        <w:rPr>
          <w:rFonts w:ascii="Helvetica" w:hAnsi="Helvetica" w:cs="Helvetica"/>
          <w:color w:val="060607"/>
          <w:spacing w:val="4"/>
          <w:szCs w:val="21"/>
          <w:shd w:val="clear" w:color="auto" w:fill="FFFFFF"/>
        </w:rPr>
        <w:t>为</w:t>
      </w:r>
      <w:r>
        <w:rPr>
          <w:rFonts w:ascii="Helvetica" w:hAnsi="Helvetica" w:cs="Helvetica"/>
          <w:color w:val="060607"/>
          <w:spacing w:val="4"/>
          <w:szCs w:val="21"/>
          <w:shd w:val="clear" w:color="auto" w:fill="FFFFFF"/>
        </w:rPr>
        <w:t>0.402V</w:t>
      </w:r>
      <w:r>
        <w:rPr>
          <w:rFonts w:ascii="Helvetica" w:hAnsi="Helvetica" w:cs="Helvetica"/>
          <w:color w:val="060607"/>
          <w:spacing w:val="4"/>
          <w:szCs w:val="21"/>
          <w:shd w:val="clear" w:color="auto" w:fill="FFFFFF"/>
        </w:rPr>
        <w:t>，这一结果与实际测量值相一致，验证了理论分析的准确性。</w:t>
      </w:r>
      <w:r w:rsidR="003C473E">
        <w:rPr>
          <w:rFonts w:ascii="Helvetica" w:hAnsi="Helvetica" w:cs="Helvetica" w:hint="eastAsia"/>
          <w:color w:val="060607"/>
          <w:spacing w:val="4"/>
          <w:szCs w:val="21"/>
          <w:shd w:val="clear" w:color="auto" w:fill="FFFFFF"/>
        </w:rPr>
        <w:t>结合波特图，同样验证</w:t>
      </w:r>
      <w:r>
        <w:rPr>
          <w:rFonts w:ascii="Helvetica" w:hAnsi="Helvetica" w:cs="Helvetica"/>
          <w:color w:val="060607"/>
          <w:spacing w:val="4"/>
          <w:szCs w:val="21"/>
          <w:shd w:val="clear" w:color="auto" w:fill="FFFFFF"/>
        </w:rPr>
        <w:t>系统的稳态性能</w:t>
      </w:r>
      <w:r w:rsidR="003C473E">
        <w:rPr>
          <w:rFonts w:ascii="Helvetica" w:hAnsi="Helvetica" w:cs="Helvetica" w:hint="eastAsia"/>
          <w:color w:val="060607"/>
          <w:spacing w:val="4"/>
          <w:szCs w:val="21"/>
          <w:shd w:val="clear" w:color="auto" w:fill="FFFFFF"/>
        </w:rPr>
        <w:t>基本</w:t>
      </w:r>
      <w:r>
        <w:rPr>
          <w:rFonts w:ascii="Helvetica" w:hAnsi="Helvetica" w:cs="Helvetica"/>
          <w:color w:val="060607"/>
          <w:spacing w:val="4"/>
          <w:szCs w:val="21"/>
          <w:shd w:val="clear" w:color="auto" w:fill="FFFFFF"/>
        </w:rPr>
        <w:t>保持不变</w:t>
      </w:r>
      <w:r w:rsidR="003C473E">
        <w:rPr>
          <w:rFonts w:ascii="Helvetica" w:hAnsi="Helvetica" w:cs="Helvetica" w:hint="eastAsia"/>
          <w:color w:val="060607"/>
          <w:spacing w:val="4"/>
          <w:szCs w:val="21"/>
          <w:shd w:val="clear" w:color="auto" w:fill="FFFFFF"/>
        </w:rPr>
        <w:t>，也就是</w:t>
      </w:r>
      <w:r w:rsidR="003C473E">
        <w:rPr>
          <w:szCs w:val="21"/>
        </w:rPr>
        <w:t>e</w:t>
      </w:r>
      <w:r w:rsidR="003C473E">
        <w:rPr>
          <w:szCs w:val="21"/>
          <w:vertAlign w:val="subscript"/>
        </w:rPr>
        <w:t>ss</w:t>
      </w:r>
      <w:r w:rsidR="003C473E">
        <w:rPr>
          <w:rFonts w:ascii="Helvetica" w:hAnsi="Helvetica" w:cs="Helvetica" w:hint="eastAsia"/>
          <w:color w:val="060607"/>
          <w:spacing w:val="4"/>
          <w:szCs w:val="21"/>
          <w:shd w:val="clear" w:color="auto" w:fill="FFFFFF"/>
        </w:rPr>
        <w:t>在校正前后基本没有变化，</w:t>
      </w:r>
      <w:r>
        <w:rPr>
          <w:rFonts w:ascii="Helvetica" w:hAnsi="Helvetica" w:cs="Helvetica"/>
          <w:color w:val="060607"/>
          <w:spacing w:val="4"/>
          <w:szCs w:val="21"/>
          <w:shd w:val="clear" w:color="auto" w:fill="FFFFFF"/>
        </w:rPr>
        <w:t>而瞬态性能有所提升，表现为超调幅度</w:t>
      </w:r>
      <w:r w:rsidR="003C473E">
        <w:rPr>
          <w:rFonts w:hint="eastAsia"/>
          <w:szCs w:val="21"/>
        </w:rPr>
        <w:t>δ</w:t>
      </w:r>
      <w:r w:rsidR="003C473E">
        <w:rPr>
          <w:szCs w:val="21"/>
        </w:rPr>
        <w:t>%</w:t>
      </w:r>
      <w:r>
        <w:rPr>
          <w:rFonts w:ascii="Helvetica" w:hAnsi="Helvetica" w:cs="Helvetica"/>
          <w:color w:val="060607"/>
          <w:spacing w:val="4"/>
          <w:szCs w:val="21"/>
          <w:shd w:val="clear" w:color="auto" w:fill="FFFFFF"/>
        </w:rPr>
        <w:t>和调节时间</w:t>
      </w:r>
      <w:r w:rsidR="003C473E">
        <w:rPr>
          <w:szCs w:val="21"/>
        </w:rPr>
        <w:t>t</w:t>
      </w:r>
      <w:r w:rsidR="003C473E">
        <w:rPr>
          <w:szCs w:val="21"/>
          <w:vertAlign w:val="subscript"/>
        </w:rPr>
        <w:t>s</w:t>
      </w:r>
      <w:r>
        <w:rPr>
          <w:rFonts w:ascii="Helvetica" w:hAnsi="Helvetica" w:cs="Helvetica"/>
          <w:color w:val="060607"/>
          <w:spacing w:val="4"/>
          <w:szCs w:val="21"/>
          <w:shd w:val="clear" w:color="auto" w:fill="FFFFFF"/>
        </w:rPr>
        <w:t>的减少。</w:t>
      </w:r>
    </w:p>
    <w:p w14:paraId="612BD4C1" w14:textId="77777777" w:rsidR="006278AA" w:rsidRDefault="006278AA" w:rsidP="006278AA">
      <w:pPr>
        <w:ind w:firstLine="420"/>
        <w:rPr>
          <w:rFonts w:ascii="Helvetica" w:hAnsi="Helvetica" w:cs="Helvetica"/>
          <w:color w:val="060607"/>
          <w:spacing w:val="4"/>
          <w:szCs w:val="21"/>
          <w:shd w:val="clear" w:color="auto" w:fill="FFFFFF"/>
        </w:rPr>
      </w:pPr>
    </w:p>
    <w:p w14:paraId="3DED6756" w14:textId="77777777" w:rsidR="006278AA" w:rsidRDefault="006278AA" w:rsidP="006278AA">
      <w:pPr>
        <w:rPr>
          <w:noProof/>
        </w:rPr>
      </w:pPr>
      <w:r>
        <w:rPr>
          <w:rFonts w:hint="eastAsia"/>
          <w:noProof/>
        </w:rPr>
        <w:t>滞后校正：</w:t>
      </w:r>
    </w:p>
    <w:p w14:paraId="7F9B4C8B" w14:textId="67CD5909" w:rsidR="006278AA" w:rsidRPr="006278AA" w:rsidRDefault="006278AA" w:rsidP="006278AA">
      <w:pPr>
        <w:rPr>
          <w:noProof/>
        </w:rPr>
      </w:pPr>
      <w:r>
        <w:rPr>
          <w:rFonts w:hint="eastAsia"/>
          <w:szCs w:val="21"/>
        </w:rPr>
        <w:t>校正环节传递函数：</w:t>
      </w:r>
      <w:r>
        <w:rPr>
          <w:noProof/>
        </w:rPr>
        <w:drawing>
          <wp:inline distT="0" distB="0" distL="0" distR="0" wp14:anchorId="06A9DF6F" wp14:editId="57D45A9A">
            <wp:extent cx="781050" cy="3098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050" cy="309880"/>
                    </a:xfrm>
                    <a:prstGeom prst="rect">
                      <a:avLst/>
                    </a:prstGeom>
                    <a:noFill/>
                    <a:ln>
                      <a:noFill/>
                    </a:ln>
                  </pic:spPr>
                </pic:pic>
              </a:graphicData>
            </a:graphic>
          </wp:inline>
        </w:drawing>
      </w:r>
    </w:p>
    <w:p w14:paraId="58DBCF5B" w14:textId="77777777" w:rsidR="003C473E" w:rsidRDefault="003C473E" w:rsidP="003C473E">
      <w:pPr>
        <w:rPr>
          <w:szCs w:val="21"/>
        </w:rPr>
      </w:pPr>
      <w:r>
        <w:rPr>
          <w:rFonts w:hint="eastAsia"/>
          <w:szCs w:val="21"/>
        </w:rPr>
        <w:t>校正环节波特图：</w:t>
      </w:r>
      <w:r>
        <w:rPr>
          <w:szCs w:val="21"/>
        </w:rPr>
        <w:t xml:space="preserve">                         </w:t>
      </w:r>
      <w:r>
        <w:rPr>
          <w:rFonts w:hint="eastAsia"/>
          <w:szCs w:val="21"/>
        </w:rPr>
        <w:t>系统波特图：</w:t>
      </w:r>
    </w:p>
    <w:p w14:paraId="03AEB43F" w14:textId="6C72EC87" w:rsidR="003C473E" w:rsidRDefault="003C473E" w:rsidP="003C473E">
      <w:pPr>
        <w:rPr>
          <w:noProof/>
        </w:rPr>
      </w:pPr>
      <w:r>
        <w:rPr>
          <w:noProof/>
        </w:rPr>
        <w:drawing>
          <wp:inline distT="0" distB="0" distL="0" distR="0" wp14:anchorId="480A8383" wp14:editId="09E79C35">
            <wp:extent cx="2602817" cy="1980000"/>
            <wp:effectExtent l="0" t="0" r="762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2817" cy="1980000"/>
                    </a:xfrm>
                    <a:prstGeom prst="rect">
                      <a:avLst/>
                    </a:prstGeom>
                    <a:noFill/>
                    <a:ln>
                      <a:noFill/>
                    </a:ln>
                  </pic:spPr>
                </pic:pic>
              </a:graphicData>
            </a:graphic>
          </wp:inline>
        </w:drawing>
      </w:r>
      <w:r>
        <w:rPr>
          <w:noProof/>
        </w:rPr>
        <w:t xml:space="preserve"> </w:t>
      </w:r>
      <w:r>
        <w:rPr>
          <w:noProof/>
        </w:rPr>
        <w:drawing>
          <wp:inline distT="0" distB="0" distL="0" distR="0" wp14:anchorId="56641739" wp14:editId="2A58CBF2">
            <wp:extent cx="2565755" cy="1980000"/>
            <wp:effectExtent l="0" t="0" r="635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5755" cy="1980000"/>
                    </a:xfrm>
                    <a:prstGeom prst="rect">
                      <a:avLst/>
                    </a:prstGeom>
                    <a:noFill/>
                    <a:ln>
                      <a:noFill/>
                    </a:ln>
                  </pic:spPr>
                </pic:pic>
              </a:graphicData>
            </a:graphic>
          </wp:inline>
        </w:drawing>
      </w:r>
    </w:p>
    <w:p w14:paraId="1AA61876" w14:textId="298C6827" w:rsidR="001D7486" w:rsidRDefault="001D7486" w:rsidP="001D7486">
      <w:pPr>
        <w:rPr>
          <w:szCs w:val="21"/>
        </w:rPr>
      </w:pPr>
      <w:r>
        <w:rPr>
          <w:rFonts w:hint="eastAsia"/>
          <w:szCs w:val="21"/>
        </w:rPr>
        <w:t>（</w:t>
      </w:r>
      <w:r>
        <w:rPr>
          <w:rFonts w:hint="eastAsia"/>
          <w:szCs w:val="21"/>
        </w:rPr>
        <w:t>4</w:t>
      </w:r>
      <w:r>
        <w:rPr>
          <w:rFonts w:hint="eastAsia"/>
          <w:szCs w:val="21"/>
        </w:rPr>
        <w:t>）接入超前校正网络，如图</w:t>
      </w:r>
      <w:r>
        <w:rPr>
          <w:rFonts w:hint="eastAsia"/>
          <w:szCs w:val="21"/>
        </w:rPr>
        <w:t>4-4</w:t>
      </w:r>
      <w:r>
        <w:rPr>
          <w:rFonts w:hint="eastAsia"/>
          <w:szCs w:val="21"/>
        </w:rPr>
        <w:t>。由于纯微分会带来较大噪声，在此校正网络前再串接</w:t>
      </w:r>
      <w:r>
        <w:rPr>
          <w:rFonts w:hint="eastAsia"/>
          <w:szCs w:val="21"/>
        </w:rPr>
        <w:t>1K</w:t>
      </w:r>
      <w:r>
        <w:rPr>
          <w:rFonts w:ascii="宋体" w:hAnsi="宋体" w:hint="eastAsia"/>
        </w:rPr>
        <w:t>Ω电阻，</w:t>
      </w:r>
      <w:r>
        <w:rPr>
          <w:rFonts w:hint="eastAsia"/>
          <w:szCs w:val="21"/>
        </w:rPr>
        <w:t>观察并记录阶跃响应曲线，用</w:t>
      </w:r>
      <w:r>
        <w:rPr>
          <w:rFonts w:hint="eastAsia"/>
          <w:szCs w:val="21"/>
        </w:rPr>
        <w:t>Bode</w:t>
      </w:r>
      <w:r>
        <w:rPr>
          <w:rFonts w:hint="eastAsia"/>
          <w:szCs w:val="21"/>
        </w:rPr>
        <w:t>图解释；</w:t>
      </w:r>
    </w:p>
    <w:p w14:paraId="2AE36A6C" w14:textId="77777777" w:rsidR="003C473E" w:rsidRDefault="003C473E" w:rsidP="003C473E">
      <w:pPr>
        <w:rPr>
          <w:szCs w:val="21"/>
        </w:rPr>
      </w:pPr>
      <w:r>
        <w:rPr>
          <w:szCs w:val="21"/>
        </w:rPr>
        <w:t>Ui = 4.5V</w:t>
      </w:r>
    </w:p>
    <w:p w14:paraId="71767FE8" w14:textId="296B1F3A" w:rsidR="003C473E" w:rsidRDefault="003C473E" w:rsidP="003C473E">
      <w:pPr>
        <w:rPr>
          <w:szCs w:val="21"/>
        </w:rPr>
      </w:pPr>
      <w:r>
        <w:rPr>
          <w:noProof/>
          <w:szCs w:val="21"/>
        </w:rPr>
        <w:lastRenderedPageBreak/>
        <w:drawing>
          <wp:inline distT="0" distB="0" distL="0" distR="0" wp14:anchorId="5C5548A7" wp14:editId="439E11F7">
            <wp:extent cx="4586605" cy="289560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4" cstate="print">
                      <a:extLst>
                        <a:ext uri="{28A0092B-C50C-407E-A947-70E740481C1C}">
                          <a14:useLocalDpi xmlns:a14="http://schemas.microsoft.com/office/drawing/2010/main" val="0"/>
                        </a:ext>
                      </a:extLst>
                    </a:blip>
                    <a:srcRect l="35548" t="27254" r="19630" b="35013"/>
                    <a:stretch>
                      <a:fillRect/>
                    </a:stretch>
                  </pic:blipFill>
                  <pic:spPr bwMode="auto">
                    <a:xfrm>
                      <a:off x="0" y="0"/>
                      <a:ext cx="4586605" cy="2895600"/>
                    </a:xfrm>
                    <a:prstGeom prst="rect">
                      <a:avLst/>
                    </a:prstGeom>
                    <a:noFill/>
                    <a:ln>
                      <a:noFill/>
                    </a:ln>
                  </pic:spPr>
                </pic:pic>
              </a:graphicData>
            </a:graphic>
          </wp:inline>
        </w:drawing>
      </w:r>
    </w:p>
    <w:p w14:paraId="6A15DCD7" w14:textId="1B3D5CB2" w:rsidR="003C473E" w:rsidRDefault="00300D03" w:rsidP="006278AA">
      <w:pPr>
        <w:ind w:firstLine="420"/>
        <w:rPr>
          <w:szCs w:val="21"/>
        </w:rPr>
      </w:pPr>
      <w:r>
        <w:rPr>
          <w:rFonts w:hint="eastAsia"/>
          <w:szCs w:val="21"/>
        </w:rPr>
        <w:t>相比于之前的结果，我们观察到</w:t>
      </w:r>
      <w:r w:rsidR="003C473E">
        <w:rPr>
          <w:rFonts w:hint="eastAsia"/>
          <w:szCs w:val="21"/>
        </w:rPr>
        <w:t>运算放大器饱和，进入非线性区，所以无超调量</w:t>
      </w:r>
      <w:r>
        <w:rPr>
          <w:rFonts w:hint="eastAsia"/>
          <w:szCs w:val="21"/>
        </w:rPr>
        <w:t>，波形也没有出现应该有的震荡。</w:t>
      </w:r>
    </w:p>
    <w:p w14:paraId="4365FCA1" w14:textId="30A07CA3" w:rsidR="003C473E" w:rsidRDefault="00300D03" w:rsidP="006278AA">
      <w:pPr>
        <w:ind w:firstLine="420"/>
        <w:rPr>
          <w:szCs w:val="21"/>
        </w:rPr>
      </w:pPr>
      <w:r>
        <w:rPr>
          <w:rFonts w:hint="eastAsia"/>
        </w:rPr>
        <w:t>这时因为</w:t>
      </w:r>
      <w:r>
        <w:t>超前校正增加了系统的高频增益和响应速度，可能导致瞬态时控制信号过大</w:t>
      </w:r>
      <w:r>
        <w:rPr>
          <w:rFonts w:hint="eastAsia"/>
        </w:rPr>
        <w:t>，从而导致运放进入了非线性饱和区</w:t>
      </w:r>
      <w:r>
        <w:t>；</w:t>
      </w:r>
      <w:r>
        <w:rPr>
          <w:rFonts w:hint="eastAsia"/>
        </w:rPr>
        <w:t>而在原系统中</w:t>
      </w:r>
      <w:r>
        <w:t>，系统的增益和动态响应较为平稳，不容易产生过大的控制信号，避免了进入饱和状态。</w:t>
      </w:r>
      <w:r>
        <w:rPr>
          <w:rFonts w:hint="eastAsia"/>
        </w:rPr>
        <w:t>同时</w:t>
      </w:r>
      <w:r>
        <w:t>滞后校正则不会引发这种问题，因为它仅增加低频增益，并不会大幅度改变系统的瞬态特性。</w:t>
      </w:r>
    </w:p>
    <w:p w14:paraId="3A998E1F" w14:textId="20EEFC5B" w:rsidR="003C473E" w:rsidRDefault="003C473E" w:rsidP="003C473E">
      <w:pPr>
        <w:rPr>
          <w:szCs w:val="21"/>
        </w:rPr>
      </w:pPr>
      <w:r>
        <w:rPr>
          <w:noProof/>
          <w:szCs w:val="21"/>
        </w:rPr>
        <w:drawing>
          <wp:inline distT="0" distB="0" distL="0" distR="0" wp14:anchorId="4ED117F1" wp14:editId="135E3A4B">
            <wp:extent cx="4538980" cy="27622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5" cstate="print">
                      <a:extLst>
                        <a:ext uri="{28A0092B-C50C-407E-A947-70E740481C1C}">
                          <a14:useLocalDpi xmlns:a14="http://schemas.microsoft.com/office/drawing/2010/main" val="0"/>
                        </a:ext>
                      </a:extLst>
                    </a:blip>
                    <a:srcRect l="26439" t="24380" r="31007" b="41112"/>
                    <a:stretch>
                      <a:fillRect/>
                    </a:stretch>
                  </pic:blipFill>
                  <pic:spPr bwMode="auto">
                    <a:xfrm>
                      <a:off x="0" y="0"/>
                      <a:ext cx="4538980" cy="2762250"/>
                    </a:xfrm>
                    <a:prstGeom prst="rect">
                      <a:avLst/>
                    </a:prstGeom>
                    <a:noFill/>
                    <a:ln>
                      <a:noFill/>
                    </a:ln>
                  </pic:spPr>
                </pic:pic>
              </a:graphicData>
            </a:graphic>
          </wp:inline>
        </w:drawing>
      </w:r>
    </w:p>
    <w:p w14:paraId="63C95A93" w14:textId="4F727361" w:rsidR="00300D03" w:rsidRDefault="00300D03" w:rsidP="00300D03">
      <w:pPr>
        <w:rPr>
          <w:szCs w:val="21"/>
        </w:rPr>
      </w:pPr>
      <w:r>
        <w:rPr>
          <w:rFonts w:hint="eastAsia"/>
          <w:szCs w:val="21"/>
        </w:rPr>
        <w:t>而通过示波器可以测量出输入电压</w:t>
      </w:r>
      <w:r>
        <w:rPr>
          <w:szCs w:val="21"/>
        </w:rPr>
        <w:t>Ui =0.54V</w:t>
      </w:r>
      <w:r>
        <w:rPr>
          <w:rFonts w:hint="eastAsia"/>
          <w:szCs w:val="21"/>
        </w:rPr>
        <w:t>，</w:t>
      </w:r>
      <w:r>
        <w:rPr>
          <w:szCs w:val="21"/>
        </w:rPr>
        <w:t>Uomax = 0.637V</w:t>
      </w:r>
      <w:r>
        <w:rPr>
          <w:rFonts w:hint="eastAsia"/>
          <w:szCs w:val="21"/>
        </w:rPr>
        <w:t>，输出电压</w:t>
      </w:r>
      <w:r>
        <w:rPr>
          <w:szCs w:val="21"/>
        </w:rPr>
        <w:t>U(</w:t>
      </w:r>
      <w:r>
        <w:rPr>
          <w:rFonts w:hint="eastAsia"/>
          <w:szCs w:val="21"/>
        </w:rPr>
        <w:t>∞</w:t>
      </w:r>
      <w:r>
        <w:rPr>
          <w:szCs w:val="21"/>
        </w:rPr>
        <w:t>) = 0.496V</w:t>
      </w:r>
    </w:p>
    <w:p w14:paraId="3EA499B0" w14:textId="4BBE5DFF" w:rsidR="00300D03" w:rsidRDefault="00300D03" w:rsidP="00300D03">
      <w:pPr>
        <w:rPr>
          <w:szCs w:val="21"/>
        </w:rPr>
      </w:pPr>
      <w:r>
        <w:rPr>
          <w:rFonts w:hint="eastAsia"/>
          <w:szCs w:val="21"/>
        </w:rPr>
        <w:t>超调量为δ</w:t>
      </w:r>
      <w:r>
        <w:rPr>
          <w:szCs w:val="21"/>
        </w:rPr>
        <w:t>% = (Uomax -  U(</w:t>
      </w:r>
      <w:r>
        <w:rPr>
          <w:rFonts w:hint="eastAsia"/>
          <w:szCs w:val="21"/>
        </w:rPr>
        <w:t>∞</w:t>
      </w:r>
      <w:r>
        <w:rPr>
          <w:szCs w:val="21"/>
        </w:rPr>
        <w:t>))/ U(</w:t>
      </w:r>
      <w:r>
        <w:rPr>
          <w:rFonts w:hint="eastAsia"/>
          <w:szCs w:val="21"/>
        </w:rPr>
        <w:t>∞</w:t>
      </w:r>
      <w:r>
        <w:rPr>
          <w:szCs w:val="21"/>
        </w:rPr>
        <w:t>) = 28.43%</w:t>
      </w:r>
      <w:r>
        <w:rPr>
          <w:rFonts w:hint="eastAsia"/>
          <w:szCs w:val="21"/>
        </w:rPr>
        <w:t>，计算得到稳态误差</w:t>
      </w:r>
      <w:r>
        <w:rPr>
          <w:szCs w:val="21"/>
        </w:rPr>
        <w:t>e</w:t>
      </w:r>
      <w:r>
        <w:rPr>
          <w:szCs w:val="21"/>
          <w:vertAlign w:val="subscript"/>
        </w:rPr>
        <w:t>ss</w:t>
      </w:r>
      <w:r>
        <w:rPr>
          <w:szCs w:val="21"/>
        </w:rPr>
        <w:t xml:space="preserve"> = 0.044V</w:t>
      </w:r>
    </w:p>
    <w:p w14:paraId="428E43A7" w14:textId="646884C2" w:rsidR="003C473E" w:rsidRDefault="003C473E" w:rsidP="003C473E">
      <w:pPr>
        <w:rPr>
          <w:szCs w:val="21"/>
        </w:rPr>
      </w:pPr>
      <w:r>
        <w:rPr>
          <w:noProof/>
          <w:szCs w:val="21"/>
        </w:rPr>
        <w:lastRenderedPageBreak/>
        <w:drawing>
          <wp:inline distT="0" distB="0" distL="0" distR="0" wp14:anchorId="46905A42" wp14:editId="5CA9427C">
            <wp:extent cx="4343400" cy="260540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6" cstate="print">
                      <a:extLst>
                        <a:ext uri="{28A0092B-C50C-407E-A947-70E740481C1C}">
                          <a14:useLocalDpi xmlns:a14="http://schemas.microsoft.com/office/drawing/2010/main" val="0"/>
                        </a:ext>
                      </a:extLst>
                    </a:blip>
                    <a:srcRect l="30826" t="27847" r="19604" b="32439"/>
                    <a:stretch>
                      <a:fillRect/>
                    </a:stretch>
                  </pic:blipFill>
                  <pic:spPr bwMode="auto">
                    <a:xfrm>
                      <a:off x="0" y="0"/>
                      <a:ext cx="4343400" cy="2605405"/>
                    </a:xfrm>
                    <a:prstGeom prst="rect">
                      <a:avLst/>
                    </a:prstGeom>
                    <a:noFill/>
                    <a:ln>
                      <a:noFill/>
                    </a:ln>
                  </pic:spPr>
                </pic:pic>
              </a:graphicData>
            </a:graphic>
          </wp:inline>
        </w:drawing>
      </w:r>
    </w:p>
    <w:p w14:paraId="417384E1" w14:textId="19AD2443" w:rsidR="00300D03" w:rsidRDefault="00300D03" w:rsidP="006278AA">
      <w:pPr>
        <w:ind w:firstLine="420"/>
        <w:rPr>
          <w:szCs w:val="21"/>
        </w:rPr>
      </w:pPr>
      <w:r>
        <w:rPr>
          <w:rFonts w:hint="eastAsia"/>
          <w:szCs w:val="21"/>
        </w:rPr>
        <w:t>同样计算误差允许范围并测量得到</w:t>
      </w:r>
      <w:r>
        <w:rPr>
          <w:szCs w:val="21"/>
        </w:rPr>
        <w:t>t</w:t>
      </w:r>
      <w:r w:rsidRPr="00300D03">
        <w:rPr>
          <w:szCs w:val="21"/>
        </w:rPr>
        <w:t>s</w:t>
      </w:r>
      <w:r>
        <w:rPr>
          <w:szCs w:val="21"/>
        </w:rPr>
        <w:t xml:space="preserve"> = 0.2432s</w:t>
      </w:r>
    </w:p>
    <w:p w14:paraId="797D0A90" w14:textId="4631FB9D" w:rsidR="00300D03" w:rsidRDefault="00300D03" w:rsidP="006278AA">
      <w:pPr>
        <w:ind w:firstLine="420"/>
        <w:rPr>
          <w:szCs w:val="21"/>
        </w:rPr>
      </w:pPr>
      <w:r w:rsidRPr="00300D03">
        <w:rPr>
          <w:rFonts w:hint="eastAsia"/>
          <w:szCs w:val="21"/>
        </w:rPr>
        <w:t>由于同样是</w:t>
      </w:r>
      <w:r w:rsidRPr="00300D03">
        <w:rPr>
          <w:rFonts w:hint="eastAsia"/>
          <w:szCs w:val="21"/>
        </w:rPr>
        <w:t>0</w:t>
      </w:r>
      <w:r w:rsidRPr="00300D03">
        <w:rPr>
          <w:rFonts w:hint="eastAsia"/>
          <w:szCs w:val="21"/>
        </w:rPr>
        <w:t>型系统，所以</w:t>
      </w:r>
      <w:r w:rsidRPr="00300D03">
        <w:rPr>
          <w:szCs w:val="21"/>
        </w:rPr>
        <w:t>通过</w:t>
      </w:r>
      <w:r w:rsidRPr="00300D03">
        <w:rPr>
          <w:rFonts w:hint="eastAsia"/>
          <w:szCs w:val="21"/>
        </w:rPr>
        <w:t>同样的</w:t>
      </w:r>
      <w:r w:rsidRPr="00300D03">
        <w:rPr>
          <w:szCs w:val="21"/>
        </w:rPr>
        <w:t>公式</w:t>
      </w:r>
      <w:r>
        <w:rPr>
          <w:szCs w:val="21"/>
        </w:rPr>
        <w:t>e</w:t>
      </w:r>
      <w:r w:rsidRPr="00300D03">
        <w:rPr>
          <w:szCs w:val="21"/>
        </w:rPr>
        <w:t>ss</w:t>
      </w:r>
      <w:r>
        <w:rPr>
          <w:szCs w:val="21"/>
        </w:rPr>
        <w:t xml:space="preserve"> = A/(1+K)</w:t>
      </w:r>
      <w:r w:rsidRPr="00300D03">
        <w:rPr>
          <w:szCs w:val="21"/>
        </w:rPr>
        <w:t>得出的</w:t>
      </w:r>
      <w:r>
        <w:rPr>
          <w:rFonts w:hint="eastAsia"/>
          <w:szCs w:val="21"/>
        </w:rPr>
        <w:t>稳态误差</w:t>
      </w:r>
      <w:r>
        <w:rPr>
          <w:szCs w:val="21"/>
        </w:rPr>
        <w:t>e</w:t>
      </w:r>
      <w:r>
        <w:rPr>
          <w:szCs w:val="21"/>
          <w:vertAlign w:val="subscript"/>
        </w:rPr>
        <w:t>ss</w:t>
      </w:r>
      <w:r>
        <w:rPr>
          <w:szCs w:val="21"/>
        </w:rPr>
        <w:t>= 0.048V</w:t>
      </w:r>
      <w:r>
        <w:rPr>
          <w:rFonts w:hint="eastAsia"/>
          <w:szCs w:val="21"/>
        </w:rPr>
        <w:t>，这与实际测量结果</w:t>
      </w:r>
      <w:r>
        <w:rPr>
          <w:szCs w:val="21"/>
        </w:rPr>
        <w:t>e</w:t>
      </w:r>
      <w:r>
        <w:rPr>
          <w:szCs w:val="21"/>
          <w:vertAlign w:val="subscript"/>
        </w:rPr>
        <w:t>ss</w:t>
      </w:r>
      <w:r>
        <w:rPr>
          <w:szCs w:val="21"/>
        </w:rPr>
        <w:t>= 0.044V</w:t>
      </w:r>
      <w:r>
        <w:rPr>
          <w:rFonts w:hint="eastAsia"/>
          <w:szCs w:val="21"/>
        </w:rPr>
        <w:t>相符合。</w:t>
      </w:r>
    </w:p>
    <w:p w14:paraId="3FE6A9CB" w14:textId="698DE1DA" w:rsidR="00300D03" w:rsidRDefault="00300D03" w:rsidP="006278AA">
      <w:pPr>
        <w:ind w:firstLine="420"/>
        <w:rPr>
          <w:szCs w:val="21"/>
        </w:rPr>
      </w:pPr>
      <w:r w:rsidRPr="00300D03">
        <w:rPr>
          <w:szCs w:val="21"/>
        </w:rPr>
        <w:t>通过分析校正环节及其对系统</w:t>
      </w:r>
      <w:r w:rsidRPr="00300D03">
        <w:rPr>
          <w:szCs w:val="21"/>
        </w:rPr>
        <w:t>Bode</w:t>
      </w:r>
      <w:r w:rsidRPr="00300D03">
        <w:rPr>
          <w:szCs w:val="21"/>
        </w:rPr>
        <w:t>图的影响，我们可以发现，在引入超前校正网络之后，系统的稳态性能保持不变</w:t>
      </w:r>
      <w:r>
        <w:rPr>
          <w:rFonts w:hint="eastAsia"/>
          <w:szCs w:val="21"/>
        </w:rPr>
        <w:t>，具体表现在稳态误差</w:t>
      </w:r>
      <w:r>
        <w:rPr>
          <w:szCs w:val="21"/>
        </w:rPr>
        <w:t>e</w:t>
      </w:r>
      <w:r>
        <w:rPr>
          <w:szCs w:val="21"/>
          <w:vertAlign w:val="subscript"/>
        </w:rPr>
        <w:t>ss</w:t>
      </w:r>
      <w:r>
        <w:rPr>
          <w:rFonts w:hint="eastAsia"/>
          <w:szCs w:val="21"/>
        </w:rPr>
        <w:t>校正前后基本一致</w:t>
      </w:r>
      <w:r w:rsidR="006278AA">
        <w:rPr>
          <w:rFonts w:hint="eastAsia"/>
          <w:szCs w:val="21"/>
        </w:rPr>
        <w:t>。</w:t>
      </w:r>
      <w:r w:rsidRPr="00300D03">
        <w:rPr>
          <w:szCs w:val="21"/>
        </w:rPr>
        <w:t>但是，系统在瞬态响应方面有了显著的提升。具体来说，调节时间</w:t>
      </w:r>
      <w:r w:rsidRPr="00300D03">
        <w:rPr>
          <w:szCs w:val="21"/>
        </w:rPr>
        <w:t>ts</w:t>
      </w:r>
      <w:r w:rsidRPr="00300D03">
        <w:rPr>
          <w:szCs w:val="21"/>
        </w:rPr>
        <w:t>显著减少，这表明系统达到稳态的时间缩短了。同时，超调量</w:t>
      </w:r>
      <w:r w:rsidRPr="00300D03">
        <w:rPr>
          <w:szCs w:val="21"/>
        </w:rPr>
        <w:t>δ%</w:t>
      </w:r>
      <w:r w:rsidRPr="00300D03">
        <w:rPr>
          <w:szCs w:val="21"/>
        </w:rPr>
        <w:t>也有所降低，意味着系统在响应过程中超过稳态值的幅度减少了。这些改善与之前的分析结果相吻合，证实了超前校正网络在提升瞬态性能方面的积极效果。</w:t>
      </w:r>
    </w:p>
    <w:p w14:paraId="031E5E10" w14:textId="77777777" w:rsidR="006278AA" w:rsidRPr="00300D03" w:rsidRDefault="006278AA" w:rsidP="006278AA">
      <w:pPr>
        <w:rPr>
          <w:szCs w:val="21"/>
        </w:rPr>
      </w:pPr>
    </w:p>
    <w:p w14:paraId="6F9247C1" w14:textId="7E17881A" w:rsidR="006278AA" w:rsidRDefault="006278AA" w:rsidP="006278AA">
      <w:pPr>
        <w:rPr>
          <w:noProof/>
        </w:rPr>
      </w:pPr>
      <w:r>
        <w:rPr>
          <w:rFonts w:hint="eastAsia"/>
          <w:szCs w:val="21"/>
        </w:rPr>
        <w:t>校正环节传递函数：</w:t>
      </w:r>
      <w:r>
        <w:rPr>
          <w:noProof/>
        </w:rPr>
        <w:drawing>
          <wp:inline distT="0" distB="0" distL="0" distR="0" wp14:anchorId="533AAFF3" wp14:editId="20106163">
            <wp:extent cx="828675" cy="190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8675" cy="190500"/>
                    </a:xfrm>
                    <a:prstGeom prst="rect">
                      <a:avLst/>
                    </a:prstGeom>
                    <a:noFill/>
                    <a:ln>
                      <a:noFill/>
                    </a:ln>
                  </pic:spPr>
                </pic:pic>
              </a:graphicData>
            </a:graphic>
          </wp:inline>
        </w:drawing>
      </w:r>
    </w:p>
    <w:p w14:paraId="59D7B823" w14:textId="77777777" w:rsidR="006278AA" w:rsidRDefault="006278AA" w:rsidP="006278AA">
      <w:pPr>
        <w:rPr>
          <w:szCs w:val="21"/>
        </w:rPr>
      </w:pPr>
      <w:r>
        <w:rPr>
          <w:rFonts w:hint="eastAsia"/>
          <w:szCs w:val="21"/>
        </w:rPr>
        <w:t>校正环节波特图：</w:t>
      </w:r>
      <w:r>
        <w:rPr>
          <w:szCs w:val="21"/>
        </w:rPr>
        <w:t xml:space="preserve">                         </w:t>
      </w:r>
      <w:r>
        <w:rPr>
          <w:rFonts w:hint="eastAsia"/>
          <w:szCs w:val="21"/>
        </w:rPr>
        <w:t>系统波特图：</w:t>
      </w:r>
    </w:p>
    <w:p w14:paraId="43C00ED3" w14:textId="5DAE71D6" w:rsidR="006278AA" w:rsidRDefault="006278AA" w:rsidP="006278AA">
      <w:pPr>
        <w:rPr>
          <w:noProof/>
        </w:rPr>
      </w:pPr>
      <w:r>
        <w:rPr>
          <w:noProof/>
        </w:rPr>
        <w:drawing>
          <wp:inline distT="0" distB="0" distL="0" distR="0" wp14:anchorId="0D7CEC06" wp14:editId="2B534014">
            <wp:extent cx="2567318" cy="1944000"/>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7318" cy="1944000"/>
                    </a:xfrm>
                    <a:prstGeom prst="rect">
                      <a:avLst/>
                    </a:prstGeom>
                    <a:noFill/>
                    <a:ln>
                      <a:noFill/>
                    </a:ln>
                  </pic:spPr>
                </pic:pic>
              </a:graphicData>
            </a:graphic>
          </wp:inline>
        </w:drawing>
      </w:r>
      <w:r>
        <w:rPr>
          <w:noProof/>
        </w:rPr>
        <w:t xml:space="preserve"> </w:t>
      </w:r>
      <w:r>
        <w:rPr>
          <w:noProof/>
        </w:rPr>
        <w:drawing>
          <wp:inline distT="0" distB="0" distL="0" distR="0" wp14:anchorId="0C77677E" wp14:editId="015734EC">
            <wp:extent cx="2548395" cy="1944000"/>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395" cy="1944000"/>
                    </a:xfrm>
                    <a:prstGeom prst="rect">
                      <a:avLst/>
                    </a:prstGeom>
                    <a:noFill/>
                    <a:ln>
                      <a:noFill/>
                    </a:ln>
                  </pic:spPr>
                </pic:pic>
              </a:graphicData>
            </a:graphic>
          </wp:inline>
        </w:drawing>
      </w:r>
    </w:p>
    <w:p w14:paraId="71051FBC" w14:textId="50F427DB" w:rsidR="001D7486" w:rsidRDefault="001D7486" w:rsidP="001D7486">
      <w:pPr>
        <w:rPr>
          <w:szCs w:val="21"/>
        </w:rPr>
      </w:pPr>
      <w:r>
        <w:rPr>
          <w:rFonts w:hint="eastAsia"/>
          <w:szCs w:val="21"/>
        </w:rPr>
        <w:t>（</w:t>
      </w:r>
      <w:r>
        <w:rPr>
          <w:rFonts w:hint="eastAsia"/>
          <w:szCs w:val="21"/>
        </w:rPr>
        <w:t>5</w:t>
      </w:r>
      <w:r>
        <w:rPr>
          <w:rFonts w:hint="eastAsia"/>
          <w:szCs w:val="21"/>
        </w:rPr>
        <w:t>）接入超前</w:t>
      </w:r>
      <w:r>
        <w:rPr>
          <w:rFonts w:hint="eastAsia"/>
          <w:szCs w:val="21"/>
        </w:rPr>
        <w:t>-</w:t>
      </w:r>
      <w:r>
        <w:rPr>
          <w:rFonts w:hint="eastAsia"/>
          <w:szCs w:val="21"/>
        </w:rPr>
        <w:t>滞后校正网络，如图</w:t>
      </w:r>
      <w:r>
        <w:rPr>
          <w:rFonts w:hint="eastAsia"/>
          <w:szCs w:val="21"/>
        </w:rPr>
        <w:t>4-5</w:t>
      </w:r>
      <w:r>
        <w:rPr>
          <w:rFonts w:hint="eastAsia"/>
          <w:szCs w:val="21"/>
        </w:rPr>
        <w:t>，此传递函数就是工程上常见的比例</w:t>
      </w:r>
      <w:r>
        <w:rPr>
          <w:rFonts w:hint="eastAsia"/>
          <w:szCs w:val="21"/>
        </w:rPr>
        <w:t>-</w:t>
      </w:r>
      <w:r>
        <w:rPr>
          <w:rFonts w:hint="eastAsia"/>
          <w:szCs w:val="21"/>
        </w:rPr>
        <w:t>积分</w:t>
      </w:r>
      <w:r>
        <w:rPr>
          <w:rFonts w:hint="eastAsia"/>
          <w:szCs w:val="21"/>
        </w:rPr>
        <w:t>-</w:t>
      </w:r>
      <w:r>
        <w:rPr>
          <w:rFonts w:hint="eastAsia"/>
          <w:szCs w:val="21"/>
        </w:rPr>
        <w:t>微分校正网络，即</w:t>
      </w:r>
      <w:r>
        <w:rPr>
          <w:rFonts w:hint="eastAsia"/>
          <w:szCs w:val="21"/>
        </w:rPr>
        <w:t>PID</w:t>
      </w:r>
      <w:r>
        <w:rPr>
          <w:rFonts w:hint="eastAsia"/>
          <w:szCs w:val="21"/>
        </w:rPr>
        <w:t>调节器。网络前也串接</w:t>
      </w:r>
      <w:r>
        <w:rPr>
          <w:rFonts w:hint="eastAsia"/>
          <w:szCs w:val="21"/>
        </w:rPr>
        <w:t>1K</w:t>
      </w:r>
      <w:r>
        <w:rPr>
          <w:rFonts w:ascii="宋体" w:hAnsi="宋体" w:hint="eastAsia"/>
        </w:rPr>
        <w:t>Ω电阻，</w:t>
      </w:r>
      <w:r>
        <w:rPr>
          <w:rFonts w:hint="eastAsia"/>
          <w:szCs w:val="21"/>
        </w:rPr>
        <w:t>观察并记录阶跃响应曲线，用</w:t>
      </w:r>
      <w:r>
        <w:rPr>
          <w:rFonts w:hint="eastAsia"/>
          <w:szCs w:val="21"/>
        </w:rPr>
        <w:t>Bode</w:t>
      </w:r>
      <w:r>
        <w:rPr>
          <w:rFonts w:hint="eastAsia"/>
          <w:szCs w:val="21"/>
        </w:rPr>
        <w:t>图解释；</w:t>
      </w:r>
    </w:p>
    <w:p w14:paraId="41A9D4E6" w14:textId="2E76B30C" w:rsidR="0032501D" w:rsidRDefault="0032501D" w:rsidP="001D7486">
      <w:pPr>
        <w:rPr>
          <w:szCs w:val="21"/>
        </w:rPr>
      </w:pPr>
      <w:r>
        <w:rPr>
          <w:noProof/>
        </w:rPr>
        <w:lastRenderedPageBreak/>
        <w:drawing>
          <wp:inline distT="0" distB="0" distL="0" distR="0" wp14:anchorId="7FAB4692" wp14:editId="4502DC61">
            <wp:extent cx="4051867" cy="2603500"/>
            <wp:effectExtent l="0" t="0" r="635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793" t="20153"/>
                    <a:stretch/>
                  </pic:blipFill>
                  <pic:spPr bwMode="auto">
                    <a:xfrm>
                      <a:off x="0" y="0"/>
                      <a:ext cx="4057485" cy="2607110"/>
                    </a:xfrm>
                    <a:prstGeom prst="rect">
                      <a:avLst/>
                    </a:prstGeom>
                    <a:noFill/>
                    <a:ln>
                      <a:noFill/>
                    </a:ln>
                    <a:extLst>
                      <a:ext uri="{53640926-AAD7-44D8-BBD7-CCE9431645EC}">
                        <a14:shadowObscured xmlns:a14="http://schemas.microsoft.com/office/drawing/2010/main"/>
                      </a:ext>
                    </a:extLst>
                  </pic:spPr>
                </pic:pic>
              </a:graphicData>
            </a:graphic>
          </wp:inline>
        </w:drawing>
      </w:r>
    </w:p>
    <w:p w14:paraId="0DFCECD7" w14:textId="3C554764" w:rsidR="0032501D" w:rsidRDefault="0032501D" w:rsidP="0032501D">
      <w:pPr>
        <w:rPr>
          <w:szCs w:val="21"/>
        </w:rPr>
      </w:pPr>
      <w:r>
        <w:rPr>
          <w:szCs w:val="21"/>
        </w:rPr>
        <w:t>Ui = 4.1V</w:t>
      </w:r>
      <w:r>
        <w:rPr>
          <w:rFonts w:hint="eastAsia"/>
          <w:szCs w:val="21"/>
        </w:rPr>
        <w:t>时，我们同样观察到运算放大器饱和，进入非线性区，所以无超调量，波形也没有出现应该有的震荡。原因与之前在超前校正的原因一致</w:t>
      </w:r>
    </w:p>
    <w:p w14:paraId="48782349" w14:textId="16C50BEA" w:rsidR="0032501D" w:rsidRDefault="0032501D" w:rsidP="0032501D">
      <w:pPr>
        <w:rPr>
          <w:szCs w:val="21"/>
        </w:rPr>
      </w:pPr>
      <w:r>
        <w:rPr>
          <w:noProof/>
          <w:szCs w:val="21"/>
        </w:rPr>
        <w:drawing>
          <wp:inline distT="0" distB="0" distL="0" distR="0" wp14:anchorId="6BC2E6FA" wp14:editId="65B66014">
            <wp:extent cx="4319905" cy="2719705"/>
            <wp:effectExtent l="0" t="0" r="444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31" cstate="print">
                      <a:extLst>
                        <a:ext uri="{28A0092B-C50C-407E-A947-70E740481C1C}">
                          <a14:useLocalDpi xmlns:a14="http://schemas.microsoft.com/office/drawing/2010/main" val="0"/>
                        </a:ext>
                      </a:extLst>
                    </a:blip>
                    <a:srcRect l="27873" t="23557" r="25005" b="36913"/>
                    <a:stretch>
                      <a:fillRect/>
                    </a:stretch>
                  </pic:blipFill>
                  <pic:spPr bwMode="auto">
                    <a:xfrm>
                      <a:off x="0" y="0"/>
                      <a:ext cx="4319905" cy="2719705"/>
                    </a:xfrm>
                    <a:prstGeom prst="rect">
                      <a:avLst/>
                    </a:prstGeom>
                    <a:noFill/>
                    <a:ln>
                      <a:noFill/>
                    </a:ln>
                  </pic:spPr>
                </pic:pic>
              </a:graphicData>
            </a:graphic>
          </wp:inline>
        </w:drawing>
      </w:r>
    </w:p>
    <w:p w14:paraId="39325DBF" w14:textId="0A15339D" w:rsidR="0032501D" w:rsidRDefault="0032501D" w:rsidP="0032501D">
      <w:pPr>
        <w:rPr>
          <w:szCs w:val="21"/>
        </w:rPr>
      </w:pPr>
      <w:r>
        <w:rPr>
          <w:rFonts w:hint="eastAsia"/>
          <w:szCs w:val="21"/>
        </w:rPr>
        <w:t>而通过示波器可以测量出输入电压</w:t>
      </w:r>
      <w:r>
        <w:rPr>
          <w:szCs w:val="21"/>
        </w:rPr>
        <w:t>Ui =0.5V</w:t>
      </w:r>
      <w:r>
        <w:rPr>
          <w:rFonts w:hint="eastAsia"/>
          <w:szCs w:val="21"/>
        </w:rPr>
        <w:t>，</w:t>
      </w:r>
      <w:r>
        <w:rPr>
          <w:szCs w:val="21"/>
        </w:rPr>
        <w:t>Uomax = 0.687V</w:t>
      </w:r>
      <w:r>
        <w:rPr>
          <w:rFonts w:hint="eastAsia"/>
          <w:szCs w:val="21"/>
        </w:rPr>
        <w:t>，输出电压</w:t>
      </w:r>
      <w:r>
        <w:rPr>
          <w:szCs w:val="21"/>
        </w:rPr>
        <w:t>U(</w:t>
      </w:r>
      <w:r>
        <w:rPr>
          <w:rFonts w:hint="eastAsia"/>
          <w:szCs w:val="21"/>
        </w:rPr>
        <w:t>∞</w:t>
      </w:r>
      <w:r>
        <w:rPr>
          <w:szCs w:val="21"/>
        </w:rPr>
        <w:t>) = 0.486V</w:t>
      </w:r>
    </w:p>
    <w:p w14:paraId="5C434752" w14:textId="2266F228" w:rsidR="0032501D" w:rsidRDefault="0032501D" w:rsidP="0032501D">
      <w:pPr>
        <w:rPr>
          <w:szCs w:val="21"/>
        </w:rPr>
      </w:pPr>
      <w:r>
        <w:rPr>
          <w:rFonts w:hint="eastAsia"/>
          <w:szCs w:val="21"/>
        </w:rPr>
        <w:t>超调量为δ</w:t>
      </w:r>
      <w:r>
        <w:rPr>
          <w:szCs w:val="21"/>
        </w:rPr>
        <w:t>% = (Uomax -  U(</w:t>
      </w:r>
      <w:r>
        <w:rPr>
          <w:rFonts w:hint="eastAsia"/>
          <w:szCs w:val="21"/>
        </w:rPr>
        <w:t>∞</w:t>
      </w:r>
      <w:r>
        <w:rPr>
          <w:szCs w:val="21"/>
        </w:rPr>
        <w:t>))/ U(</w:t>
      </w:r>
      <w:r>
        <w:rPr>
          <w:rFonts w:hint="eastAsia"/>
          <w:szCs w:val="21"/>
        </w:rPr>
        <w:t>∞</w:t>
      </w:r>
      <w:r>
        <w:rPr>
          <w:szCs w:val="21"/>
        </w:rPr>
        <w:t>) = 41.36%</w:t>
      </w:r>
      <w:r>
        <w:rPr>
          <w:rFonts w:hint="eastAsia"/>
          <w:szCs w:val="21"/>
        </w:rPr>
        <w:t>，计算得到稳态误差</w:t>
      </w:r>
      <w:r>
        <w:rPr>
          <w:szCs w:val="21"/>
        </w:rPr>
        <w:t>e</w:t>
      </w:r>
      <w:r>
        <w:rPr>
          <w:szCs w:val="21"/>
          <w:vertAlign w:val="subscript"/>
        </w:rPr>
        <w:t>ss</w:t>
      </w:r>
      <w:r>
        <w:rPr>
          <w:szCs w:val="21"/>
        </w:rPr>
        <w:t xml:space="preserve"> = 0V</w:t>
      </w:r>
    </w:p>
    <w:p w14:paraId="420E1F31" w14:textId="5FE0FC27" w:rsidR="0032501D" w:rsidRDefault="0032501D" w:rsidP="0032501D">
      <w:pPr>
        <w:rPr>
          <w:szCs w:val="21"/>
        </w:rPr>
      </w:pPr>
      <w:r>
        <w:rPr>
          <w:noProof/>
          <w:szCs w:val="21"/>
        </w:rPr>
        <w:drawing>
          <wp:inline distT="0" distB="0" distL="0" distR="0" wp14:anchorId="2F2401CD" wp14:editId="36E9AE7C">
            <wp:extent cx="3938588" cy="2439521"/>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32" cstate="print">
                      <a:extLst>
                        <a:ext uri="{28A0092B-C50C-407E-A947-70E740481C1C}">
                          <a14:useLocalDpi xmlns:a14="http://schemas.microsoft.com/office/drawing/2010/main" val="0"/>
                        </a:ext>
                      </a:extLst>
                    </a:blip>
                    <a:srcRect l="25133" t="14061" r="14587" b="36182"/>
                    <a:stretch>
                      <a:fillRect/>
                    </a:stretch>
                  </pic:blipFill>
                  <pic:spPr bwMode="auto">
                    <a:xfrm>
                      <a:off x="0" y="0"/>
                      <a:ext cx="3940642" cy="2440793"/>
                    </a:xfrm>
                    <a:prstGeom prst="rect">
                      <a:avLst/>
                    </a:prstGeom>
                    <a:noFill/>
                    <a:ln>
                      <a:noFill/>
                    </a:ln>
                  </pic:spPr>
                </pic:pic>
              </a:graphicData>
            </a:graphic>
          </wp:inline>
        </w:drawing>
      </w:r>
    </w:p>
    <w:p w14:paraId="53A10F52" w14:textId="5D798501" w:rsidR="0032501D" w:rsidRDefault="0032501D" w:rsidP="0032501D">
      <w:pPr>
        <w:rPr>
          <w:szCs w:val="21"/>
        </w:rPr>
      </w:pPr>
      <w:r>
        <w:rPr>
          <w:rFonts w:hint="eastAsia"/>
          <w:szCs w:val="21"/>
        </w:rPr>
        <w:lastRenderedPageBreak/>
        <w:t>同样计算误差允许范围并测量得到</w:t>
      </w:r>
      <w:r>
        <w:rPr>
          <w:szCs w:val="21"/>
        </w:rPr>
        <w:t>t</w:t>
      </w:r>
      <w:r w:rsidRPr="00300D03">
        <w:rPr>
          <w:szCs w:val="21"/>
        </w:rPr>
        <w:t>s</w:t>
      </w:r>
      <w:r>
        <w:rPr>
          <w:szCs w:val="21"/>
        </w:rPr>
        <w:t xml:space="preserve"> = 0.3586s</w:t>
      </w:r>
    </w:p>
    <w:p w14:paraId="0711CABF" w14:textId="1C38ED9D" w:rsidR="0032501D" w:rsidRPr="0032501D" w:rsidRDefault="0032501D" w:rsidP="0032501D">
      <w:pPr>
        <w:ind w:firstLine="420"/>
        <w:rPr>
          <w:szCs w:val="21"/>
        </w:rPr>
      </w:pPr>
      <w:r w:rsidRPr="0032501D">
        <w:rPr>
          <w:szCs w:val="21"/>
        </w:rPr>
        <w:t>通过对比校正环节的</w:t>
      </w:r>
      <w:r w:rsidRPr="0032501D">
        <w:rPr>
          <w:szCs w:val="21"/>
        </w:rPr>
        <w:t>Bode</w:t>
      </w:r>
      <w:r w:rsidRPr="0032501D">
        <w:rPr>
          <w:szCs w:val="21"/>
        </w:rPr>
        <w:t>图和加入该</w:t>
      </w:r>
      <w:r w:rsidRPr="0032501D">
        <w:rPr>
          <w:szCs w:val="21"/>
        </w:rPr>
        <w:t>PID</w:t>
      </w:r>
      <w:r w:rsidRPr="0032501D">
        <w:rPr>
          <w:szCs w:val="21"/>
        </w:rPr>
        <w:t>校正网络后系统的</w:t>
      </w:r>
      <w:r w:rsidRPr="0032501D">
        <w:rPr>
          <w:szCs w:val="21"/>
        </w:rPr>
        <w:t>Bode</w:t>
      </w:r>
      <w:r w:rsidRPr="0032501D">
        <w:rPr>
          <w:szCs w:val="21"/>
        </w:rPr>
        <w:t>图，我们观察到，引入</w:t>
      </w:r>
      <w:r w:rsidRPr="0032501D">
        <w:rPr>
          <w:szCs w:val="21"/>
        </w:rPr>
        <w:t>PID</w:t>
      </w:r>
      <w:r w:rsidRPr="0032501D">
        <w:rPr>
          <w:szCs w:val="21"/>
        </w:rPr>
        <w:t>校正网络显著增强了系统的稳态性能。具体来看，稳态误差</w:t>
      </w:r>
      <w:r>
        <w:rPr>
          <w:szCs w:val="21"/>
        </w:rPr>
        <w:t>e</w:t>
      </w:r>
      <w:r>
        <w:rPr>
          <w:szCs w:val="21"/>
          <w:vertAlign w:val="subscript"/>
        </w:rPr>
        <w:t>ss</w:t>
      </w:r>
      <w:r w:rsidRPr="0032501D">
        <w:rPr>
          <w:szCs w:val="21"/>
        </w:rPr>
        <w:t>接近于</w:t>
      </w:r>
      <w:r w:rsidRPr="0032501D">
        <w:rPr>
          <w:szCs w:val="21"/>
        </w:rPr>
        <w:t>0</w:t>
      </w:r>
      <w:r w:rsidRPr="0032501D">
        <w:rPr>
          <w:szCs w:val="21"/>
        </w:rPr>
        <w:t>，显示出误差率显著降低。</w:t>
      </w:r>
    </w:p>
    <w:p w14:paraId="509BB131" w14:textId="0BCD3DFE" w:rsidR="0032501D" w:rsidRPr="0032501D" w:rsidRDefault="0032501D" w:rsidP="0032501D">
      <w:pPr>
        <w:ind w:firstLine="420"/>
        <w:rPr>
          <w:szCs w:val="21"/>
        </w:rPr>
      </w:pPr>
      <w:r w:rsidRPr="0032501D">
        <w:rPr>
          <w:szCs w:val="21"/>
        </w:rPr>
        <w:t>此外，系统的瞬态性能也有所提升。调节时间</w:t>
      </w:r>
      <w:r>
        <w:rPr>
          <w:szCs w:val="21"/>
        </w:rPr>
        <w:t>t</w:t>
      </w:r>
      <w:r w:rsidRPr="00300D03">
        <w:rPr>
          <w:szCs w:val="21"/>
        </w:rPr>
        <w:t>s</w:t>
      </w:r>
      <w:r w:rsidRPr="0032501D">
        <w:rPr>
          <w:szCs w:val="21"/>
        </w:rPr>
        <w:t>缩短，说明系统更快地实现了稳态。同时，超调量</w:t>
      </w:r>
      <w:r>
        <w:rPr>
          <w:rFonts w:hint="eastAsia"/>
          <w:szCs w:val="21"/>
        </w:rPr>
        <w:t>δ</w:t>
      </w:r>
      <w:r>
        <w:rPr>
          <w:szCs w:val="21"/>
        </w:rPr>
        <w:t>%</w:t>
      </w:r>
      <w:r w:rsidRPr="0032501D">
        <w:rPr>
          <w:szCs w:val="21"/>
        </w:rPr>
        <w:t>减少，意味着系统在响应过程中输出值超过稳态值的程度有所降低。这些发现与之前的分析相一致，表明</w:t>
      </w:r>
      <w:r w:rsidRPr="0032501D">
        <w:rPr>
          <w:szCs w:val="21"/>
        </w:rPr>
        <w:t>PID</w:t>
      </w:r>
      <w:r w:rsidRPr="0032501D">
        <w:rPr>
          <w:szCs w:val="21"/>
        </w:rPr>
        <w:t>校正网络有效地优化了系统的整体性能。</w:t>
      </w:r>
    </w:p>
    <w:p w14:paraId="3ABEFC3F" w14:textId="3DD7ADF4" w:rsidR="001D7486" w:rsidRDefault="001D7486" w:rsidP="001D7486">
      <w:pPr>
        <w:rPr>
          <w:szCs w:val="21"/>
        </w:rPr>
      </w:pPr>
    </w:p>
    <w:p w14:paraId="7E98644A" w14:textId="77777777" w:rsidR="0032501D" w:rsidRDefault="0032501D" w:rsidP="0032501D">
      <w:pPr>
        <w:rPr>
          <w:noProof/>
        </w:rPr>
      </w:pPr>
      <w:r>
        <w:rPr>
          <w:noProof/>
        </w:rPr>
        <w:t>PID</w:t>
      </w:r>
      <w:r>
        <w:rPr>
          <w:rFonts w:hint="eastAsia"/>
          <w:noProof/>
        </w:rPr>
        <w:t>校正：</w:t>
      </w:r>
    </w:p>
    <w:p w14:paraId="0A89B32C" w14:textId="5E5FCA7F" w:rsidR="0032501D" w:rsidRDefault="0032501D" w:rsidP="0032501D">
      <w:pPr>
        <w:rPr>
          <w:noProof/>
        </w:rPr>
      </w:pPr>
      <w:r>
        <w:rPr>
          <w:rFonts w:hint="eastAsia"/>
          <w:szCs w:val="21"/>
        </w:rPr>
        <w:t>校正环节传递函数：</w:t>
      </w:r>
      <w:r>
        <w:rPr>
          <w:noProof/>
        </w:rPr>
        <w:drawing>
          <wp:inline distT="0" distB="0" distL="0" distR="0" wp14:anchorId="3B9DC172" wp14:editId="11301EBA">
            <wp:extent cx="2000250" cy="33073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8319" cy="332065"/>
                    </a:xfrm>
                    <a:prstGeom prst="rect">
                      <a:avLst/>
                    </a:prstGeom>
                    <a:noFill/>
                    <a:ln>
                      <a:noFill/>
                    </a:ln>
                  </pic:spPr>
                </pic:pic>
              </a:graphicData>
            </a:graphic>
          </wp:inline>
        </w:drawing>
      </w:r>
    </w:p>
    <w:p w14:paraId="5FAB5AED" w14:textId="77777777" w:rsidR="0032501D" w:rsidRDefault="0032501D" w:rsidP="0032501D">
      <w:pPr>
        <w:rPr>
          <w:szCs w:val="21"/>
        </w:rPr>
      </w:pPr>
      <w:r>
        <w:rPr>
          <w:rFonts w:hint="eastAsia"/>
          <w:szCs w:val="21"/>
        </w:rPr>
        <w:t>校正环节波特图：</w:t>
      </w:r>
      <w:r>
        <w:rPr>
          <w:szCs w:val="21"/>
        </w:rPr>
        <w:t xml:space="preserve">                         </w:t>
      </w:r>
      <w:r>
        <w:rPr>
          <w:rFonts w:hint="eastAsia"/>
          <w:szCs w:val="21"/>
        </w:rPr>
        <w:t>系统波特图：</w:t>
      </w:r>
    </w:p>
    <w:p w14:paraId="4BCC1BED" w14:textId="64BF9301" w:rsidR="0032501D" w:rsidRDefault="0032501D" w:rsidP="0032501D">
      <w:pPr>
        <w:rPr>
          <w:noProof/>
        </w:rPr>
      </w:pPr>
      <w:r>
        <w:rPr>
          <w:noProof/>
        </w:rPr>
        <w:drawing>
          <wp:inline distT="0" distB="0" distL="0" distR="0" wp14:anchorId="2E130057" wp14:editId="79485EB9">
            <wp:extent cx="2590335" cy="194400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0335" cy="1944000"/>
                    </a:xfrm>
                    <a:prstGeom prst="rect">
                      <a:avLst/>
                    </a:prstGeom>
                    <a:noFill/>
                    <a:ln>
                      <a:noFill/>
                    </a:ln>
                  </pic:spPr>
                </pic:pic>
              </a:graphicData>
            </a:graphic>
          </wp:inline>
        </w:drawing>
      </w:r>
      <w:r>
        <w:rPr>
          <w:noProof/>
        </w:rPr>
        <w:t xml:space="preserve"> </w:t>
      </w:r>
      <w:r>
        <w:rPr>
          <w:noProof/>
        </w:rPr>
        <w:drawing>
          <wp:inline distT="0" distB="0" distL="0" distR="0" wp14:anchorId="2A00DFD9" wp14:editId="4B564BB1">
            <wp:extent cx="2534951" cy="19440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951" cy="1944000"/>
                    </a:xfrm>
                    <a:prstGeom prst="rect">
                      <a:avLst/>
                    </a:prstGeom>
                    <a:noFill/>
                    <a:ln>
                      <a:noFill/>
                    </a:ln>
                  </pic:spPr>
                </pic:pic>
              </a:graphicData>
            </a:graphic>
          </wp:inline>
        </w:drawing>
      </w:r>
    </w:p>
    <w:p w14:paraId="16393A7E" w14:textId="77777777" w:rsidR="0032501D" w:rsidRPr="0032501D" w:rsidRDefault="0032501D" w:rsidP="001D7486">
      <w:pPr>
        <w:rPr>
          <w:szCs w:val="21"/>
        </w:rPr>
      </w:pPr>
    </w:p>
    <w:p w14:paraId="4BDFCDBC" w14:textId="77777777" w:rsidR="001D7486" w:rsidRDefault="001D7486" w:rsidP="001D7486">
      <w:pPr>
        <w:rPr>
          <w:b/>
          <w:szCs w:val="21"/>
        </w:rPr>
      </w:pPr>
      <w:r>
        <w:rPr>
          <w:rFonts w:hint="eastAsia"/>
          <w:b/>
          <w:szCs w:val="21"/>
        </w:rPr>
        <w:t>六、实验预习与问答：</w:t>
      </w:r>
    </w:p>
    <w:p w14:paraId="643D9FA0" w14:textId="2B21AB0C" w:rsidR="007C4453" w:rsidRDefault="001D7486" w:rsidP="001D7486">
      <w:pPr>
        <w:rPr>
          <w:szCs w:val="21"/>
        </w:rPr>
      </w:pPr>
      <w:r>
        <w:rPr>
          <w:rFonts w:hint="eastAsia"/>
          <w:szCs w:val="21"/>
        </w:rPr>
        <w:t>（</w:t>
      </w:r>
      <w:r>
        <w:rPr>
          <w:rFonts w:hint="eastAsia"/>
          <w:szCs w:val="21"/>
        </w:rPr>
        <w:t>1</w:t>
      </w:r>
      <w:r>
        <w:rPr>
          <w:rFonts w:hint="eastAsia"/>
          <w:szCs w:val="21"/>
        </w:rPr>
        <w:t>）写出原系统和四种校正网络的传递函数，并画出它们的</w:t>
      </w:r>
      <w:r>
        <w:rPr>
          <w:rFonts w:hint="eastAsia"/>
          <w:szCs w:val="21"/>
        </w:rPr>
        <w:t>Bode</w:t>
      </w:r>
      <w:r>
        <w:rPr>
          <w:rFonts w:hint="eastAsia"/>
          <w:szCs w:val="21"/>
        </w:rPr>
        <w:t>图，请预先得出各种校正后的阶跃响应结论，从精度、稳定性、响应时间说明五种校正网络的大致关系。</w:t>
      </w:r>
    </w:p>
    <w:p w14:paraId="0F05D177" w14:textId="2D3E72A9" w:rsidR="007C4453" w:rsidRDefault="007C4453" w:rsidP="001D7486">
      <w:pPr>
        <w:rPr>
          <w:szCs w:val="21"/>
        </w:rPr>
      </w:pPr>
      <w:r>
        <w:rPr>
          <w:rFonts w:hint="eastAsia"/>
          <w:szCs w:val="21"/>
        </w:rPr>
        <w:t>传递函数和波特图如下：</w:t>
      </w:r>
    </w:p>
    <w:p w14:paraId="7E7C07FC" w14:textId="77777777" w:rsidR="007C4453" w:rsidRDefault="007C4453" w:rsidP="007C4453">
      <w:pPr>
        <w:ind w:firstLine="420"/>
        <w:rPr>
          <w:szCs w:val="21"/>
        </w:rPr>
      </w:pPr>
      <w:bookmarkStart w:id="2" w:name="_Hlk185673715"/>
      <w:r>
        <w:rPr>
          <w:rFonts w:hint="eastAsia"/>
          <w:szCs w:val="21"/>
        </w:rPr>
        <w:t>原系统：</w:t>
      </w:r>
    </w:p>
    <w:p w14:paraId="1C7E0B81" w14:textId="45ABB0BE" w:rsidR="007C4453" w:rsidRDefault="007C4453" w:rsidP="007C4453">
      <w:pPr>
        <w:rPr>
          <w:szCs w:val="21"/>
        </w:rPr>
      </w:pPr>
      <w:r>
        <w:rPr>
          <w:rFonts w:hint="eastAsia"/>
          <w:szCs w:val="21"/>
        </w:rPr>
        <w:t>开环传递函数：</w:t>
      </w:r>
      <w:r>
        <w:rPr>
          <w:noProof/>
          <w:szCs w:val="21"/>
        </w:rPr>
        <w:drawing>
          <wp:inline distT="0" distB="0" distL="0" distR="0" wp14:anchorId="535953C6" wp14:editId="68918388">
            <wp:extent cx="1862455" cy="290830"/>
            <wp:effectExtent l="0" t="0" r="4445" b="0"/>
            <wp:docPr id="27745729" name="图片 2774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62455" cy="290830"/>
                    </a:xfrm>
                    <a:prstGeom prst="rect">
                      <a:avLst/>
                    </a:prstGeom>
                    <a:noFill/>
                    <a:ln>
                      <a:noFill/>
                    </a:ln>
                  </pic:spPr>
                </pic:pic>
              </a:graphicData>
            </a:graphic>
          </wp:inline>
        </w:drawing>
      </w:r>
    </w:p>
    <w:p w14:paraId="598C6012" w14:textId="66A84A81" w:rsidR="007C4453" w:rsidRDefault="007C4453" w:rsidP="007C4453">
      <w:pPr>
        <w:rPr>
          <w:szCs w:val="21"/>
        </w:rPr>
      </w:pPr>
      <w:r>
        <w:rPr>
          <w:rFonts w:hint="eastAsia"/>
          <w:szCs w:val="21"/>
        </w:rPr>
        <w:t>闭环传递函数：</w:t>
      </w:r>
      <w:r>
        <w:rPr>
          <w:noProof/>
          <w:szCs w:val="21"/>
        </w:rPr>
        <w:drawing>
          <wp:inline distT="0" distB="0" distL="0" distR="0" wp14:anchorId="24EFB35D" wp14:editId="63EDDAA4">
            <wp:extent cx="2533650" cy="2857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33650" cy="285750"/>
                    </a:xfrm>
                    <a:prstGeom prst="rect">
                      <a:avLst/>
                    </a:prstGeom>
                    <a:noFill/>
                    <a:ln>
                      <a:noFill/>
                    </a:ln>
                  </pic:spPr>
                </pic:pic>
              </a:graphicData>
            </a:graphic>
          </wp:inline>
        </w:drawing>
      </w:r>
    </w:p>
    <w:p w14:paraId="794E65EE" w14:textId="77777777" w:rsidR="007C4453" w:rsidRDefault="007C4453" w:rsidP="007C4453">
      <w:pPr>
        <w:rPr>
          <w:szCs w:val="21"/>
        </w:rPr>
      </w:pPr>
      <w:r>
        <w:rPr>
          <w:rFonts w:hint="eastAsia"/>
          <w:szCs w:val="21"/>
        </w:rPr>
        <w:t>波特图：</w:t>
      </w:r>
    </w:p>
    <w:bookmarkEnd w:id="2"/>
    <w:p w14:paraId="4FA96208" w14:textId="391B2FE8" w:rsidR="007C4453" w:rsidRDefault="007C4453" w:rsidP="007C4453">
      <w:pPr>
        <w:rPr>
          <w:szCs w:val="21"/>
        </w:rPr>
      </w:pPr>
      <w:r>
        <w:rPr>
          <w:noProof/>
          <w:szCs w:val="21"/>
        </w:rPr>
        <w:drawing>
          <wp:inline distT="0" distB="0" distL="0" distR="0" wp14:anchorId="1AC0C7DC" wp14:editId="71BEA05E">
            <wp:extent cx="2786380" cy="2110105"/>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86380" cy="2110105"/>
                    </a:xfrm>
                    <a:prstGeom prst="rect">
                      <a:avLst/>
                    </a:prstGeom>
                    <a:noFill/>
                    <a:ln>
                      <a:noFill/>
                    </a:ln>
                  </pic:spPr>
                </pic:pic>
              </a:graphicData>
            </a:graphic>
          </wp:inline>
        </w:drawing>
      </w:r>
    </w:p>
    <w:p w14:paraId="2B2B44A9" w14:textId="53EAB117" w:rsidR="007C4453" w:rsidRPr="007C4453" w:rsidRDefault="007C4453" w:rsidP="007C4453">
      <w:pPr>
        <w:rPr>
          <w:szCs w:val="21"/>
        </w:rPr>
      </w:pPr>
      <w:r w:rsidRPr="007C4453">
        <w:rPr>
          <w:b/>
          <w:bCs/>
          <w:szCs w:val="21"/>
        </w:rPr>
        <w:lastRenderedPageBreak/>
        <w:t>准确性方面：</w:t>
      </w:r>
      <w:r w:rsidRPr="007C4453">
        <w:rPr>
          <w:szCs w:val="21"/>
        </w:rPr>
        <w:t xml:space="preserve"> </w:t>
      </w:r>
      <w:r w:rsidRPr="007C4453">
        <w:rPr>
          <w:szCs w:val="21"/>
        </w:rPr>
        <w:t>原系统的幅频特性在低频区域的斜率为</w:t>
      </w:r>
      <w:r w:rsidRPr="007C4453">
        <w:rPr>
          <w:szCs w:val="21"/>
        </w:rPr>
        <w:t>0 dB/dec</w:t>
      </w:r>
      <w:r w:rsidRPr="007C4453">
        <w:rPr>
          <w:szCs w:val="21"/>
        </w:rPr>
        <w:t>，这显示它是一个</w:t>
      </w:r>
      <w:r w:rsidRPr="007C4453">
        <w:rPr>
          <w:szCs w:val="21"/>
        </w:rPr>
        <w:t>0</w:t>
      </w:r>
      <w:r w:rsidRPr="007C4453">
        <w:rPr>
          <w:szCs w:val="21"/>
        </w:rPr>
        <w:t>型系统。对于这样的系统，其对阶跃输入的稳态误差可以通过公式</w:t>
      </w:r>
      <w:r w:rsidRPr="007C4453">
        <w:rPr>
          <w:i/>
          <w:iCs/>
          <w:szCs w:val="21"/>
        </w:rPr>
        <w:t>ess</w:t>
      </w:r>
      <w:r w:rsidRPr="007C4453">
        <w:rPr>
          <w:szCs w:val="21"/>
        </w:rPr>
        <w:t>=</w:t>
      </w:r>
      <w:r w:rsidRPr="007C4453">
        <w:rPr>
          <w:i/>
          <w:iCs/>
          <w:szCs w:val="21"/>
        </w:rPr>
        <w:t xml:space="preserve"> A</w:t>
      </w:r>
      <w:r w:rsidRPr="007C4453">
        <w:rPr>
          <w:szCs w:val="21"/>
        </w:rPr>
        <w:t>​</w:t>
      </w:r>
      <w:r>
        <w:rPr>
          <w:szCs w:val="21"/>
        </w:rPr>
        <w:t>/</w:t>
      </w:r>
      <w:r>
        <w:rPr>
          <w:rFonts w:hint="eastAsia"/>
          <w:szCs w:val="21"/>
        </w:rPr>
        <w:t>(</w:t>
      </w:r>
      <w:r w:rsidRPr="007C4453">
        <w:rPr>
          <w:szCs w:val="21"/>
        </w:rPr>
        <w:t>1+</w:t>
      </w:r>
      <w:r>
        <w:rPr>
          <w:i/>
          <w:iCs/>
          <w:szCs w:val="21"/>
        </w:rPr>
        <w:t>K</w:t>
      </w:r>
      <w:r>
        <w:rPr>
          <w:rFonts w:hint="eastAsia"/>
          <w:szCs w:val="21"/>
        </w:rPr>
        <w:t>)</w:t>
      </w:r>
      <w:r>
        <w:rPr>
          <w:rFonts w:hint="eastAsia"/>
          <w:szCs w:val="21"/>
        </w:rPr>
        <w:t>来</w:t>
      </w:r>
      <w:r w:rsidRPr="007C4453">
        <w:rPr>
          <w:szCs w:val="21"/>
        </w:rPr>
        <w:t>确定。</w:t>
      </w:r>
    </w:p>
    <w:p w14:paraId="35F5D998" w14:textId="38B246F6" w:rsidR="007C4453" w:rsidRPr="007C4453" w:rsidRDefault="007C4453" w:rsidP="007C4453">
      <w:pPr>
        <w:rPr>
          <w:szCs w:val="21"/>
        </w:rPr>
      </w:pPr>
      <w:r w:rsidRPr="007C4453">
        <w:rPr>
          <w:b/>
          <w:bCs/>
          <w:szCs w:val="21"/>
        </w:rPr>
        <w:t>稳定性方面：</w:t>
      </w:r>
      <w:r w:rsidRPr="007C4453">
        <w:rPr>
          <w:szCs w:val="21"/>
        </w:rPr>
        <w:t xml:space="preserve"> </w:t>
      </w:r>
      <w:r w:rsidRPr="007C4453">
        <w:rPr>
          <w:szCs w:val="21"/>
        </w:rPr>
        <w:t>原系统的幅值裕度</w:t>
      </w:r>
      <w:r w:rsidRPr="007C4453">
        <w:rPr>
          <w:i/>
          <w:iCs/>
          <w:szCs w:val="21"/>
        </w:rPr>
        <w:t>Gm</w:t>
      </w:r>
      <w:r w:rsidRPr="007C4453">
        <w:rPr>
          <w:szCs w:val="21"/>
        </w:rPr>
        <w:t>为</w:t>
      </w:r>
      <w:r w:rsidRPr="007C4453">
        <w:rPr>
          <w:szCs w:val="21"/>
        </w:rPr>
        <w:t>0.782 dB</w:t>
      </w:r>
      <w:r w:rsidRPr="007C4453">
        <w:rPr>
          <w:szCs w:val="21"/>
        </w:rPr>
        <w:t>，相位裕度</w:t>
      </w:r>
      <w:r w:rsidRPr="007C4453">
        <w:rPr>
          <w:i/>
          <w:iCs/>
          <w:szCs w:val="21"/>
        </w:rPr>
        <w:t>Pm</w:t>
      </w:r>
      <w:r w:rsidRPr="007C4453">
        <w:rPr>
          <w:szCs w:val="21"/>
        </w:rPr>
        <w:t>为</w:t>
      </w:r>
      <w:r w:rsidRPr="007C4453">
        <w:rPr>
          <w:szCs w:val="21"/>
        </w:rPr>
        <w:t>2.83°</w:t>
      </w:r>
      <w:r w:rsidRPr="007C4453">
        <w:rPr>
          <w:szCs w:val="21"/>
        </w:rPr>
        <w:t>。为了确保系统既稳定又具有良好的瞬态响应，一般期望幅值裕度超过</w:t>
      </w:r>
      <w:r w:rsidRPr="007C4453">
        <w:rPr>
          <w:szCs w:val="21"/>
        </w:rPr>
        <w:t>6 dB</w:t>
      </w:r>
      <w:r w:rsidRPr="007C4453">
        <w:rPr>
          <w:szCs w:val="21"/>
        </w:rPr>
        <w:t>，相位裕度在</w:t>
      </w:r>
      <w:r w:rsidRPr="007C4453">
        <w:rPr>
          <w:szCs w:val="21"/>
        </w:rPr>
        <w:t>30°</w:t>
      </w:r>
      <w:r w:rsidRPr="007C4453">
        <w:rPr>
          <w:szCs w:val="21"/>
        </w:rPr>
        <w:t>到</w:t>
      </w:r>
      <w:r w:rsidRPr="007C4453">
        <w:rPr>
          <w:szCs w:val="21"/>
        </w:rPr>
        <w:t>60°</w:t>
      </w:r>
      <w:r w:rsidRPr="007C4453">
        <w:rPr>
          <w:szCs w:val="21"/>
        </w:rPr>
        <w:t>之间。然而，原系统的幅值裕度和相位裕度都偏低，说明其稳定性不是很高。</w:t>
      </w:r>
    </w:p>
    <w:p w14:paraId="33A959A9" w14:textId="269CBB21" w:rsidR="007C4453" w:rsidRPr="007C4453" w:rsidRDefault="007C4453" w:rsidP="007C4453">
      <w:pPr>
        <w:rPr>
          <w:szCs w:val="21"/>
        </w:rPr>
      </w:pPr>
      <w:r w:rsidRPr="007C4453">
        <w:rPr>
          <w:b/>
          <w:bCs/>
          <w:szCs w:val="21"/>
        </w:rPr>
        <w:t>响应速度方面：</w:t>
      </w:r>
      <w:r w:rsidRPr="007C4453">
        <w:rPr>
          <w:b/>
          <w:bCs/>
          <w:szCs w:val="21"/>
        </w:rPr>
        <w:t xml:space="preserve"> </w:t>
      </w:r>
      <w:r w:rsidRPr="007C4453">
        <w:rPr>
          <w:szCs w:val="21"/>
        </w:rPr>
        <w:t>原系统的截止频率</w:t>
      </w:r>
      <w:r w:rsidRPr="007C4453">
        <w:rPr>
          <w:i/>
          <w:iCs/>
          <w:szCs w:val="21"/>
        </w:rPr>
        <w:t>wc</w:t>
      </w:r>
      <w:r w:rsidRPr="007C4453">
        <w:rPr>
          <w:szCs w:val="21"/>
        </w:rPr>
        <w:t>为</w:t>
      </w:r>
      <w:r w:rsidRPr="007C4453">
        <w:rPr>
          <w:szCs w:val="21"/>
        </w:rPr>
        <w:t>18.2 rad/s</w:t>
      </w:r>
      <w:r w:rsidRPr="007C4453">
        <w:rPr>
          <w:szCs w:val="21"/>
        </w:rPr>
        <w:t>。根据公式</w:t>
      </w:r>
      <w:r w:rsidR="005A5356">
        <w:rPr>
          <w:noProof/>
        </w:rPr>
        <w:t>ts=kπ/ωc</w:t>
      </w:r>
      <w:r w:rsidRPr="007C4453">
        <w:rPr>
          <w:szCs w:val="21"/>
        </w:rPr>
        <w:t>，我们可以计算出系统的调节时间。由于这个值较大，这表明系统达到稳态的速度较慢。</w:t>
      </w:r>
    </w:p>
    <w:p w14:paraId="09140949" w14:textId="77777777" w:rsidR="007C4453" w:rsidRPr="007C4453" w:rsidRDefault="007C4453" w:rsidP="007C4453">
      <w:pPr>
        <w:rPr>
          <w:szCs w:val="21"/>
        </w:rPr>
      </w:pPr>
    </w:p>
    <w:p w14:paraId="77DCE6E5" w14:textId="372422ED" w:rsidR="007C4453" w:rsidRDefault="007C4453" w:rsidP="007C4453">
      <w:pPr>
        <w:ind w:firstLine="420"/>
        <w:rPr>
          <w:szCs w:val="21"/>
        </w:rPr>
      </w:pPr>
      <w:bookmarkStart w:id="3" w:name="_Hlk185671595"/>
      <w:r>
        <w:rPr>
          <w:rFonts w:hint="eastAsia"/>
          <w:szCs w:val="21"/>
        </w:rPr>
        <w:t>参数不好的滞后校正：</w:t>
      </w:r>
    </w:p>
    <w:p w14:paraId="4C23E7CA" w14:textId="005CA44F" w:rsidR="007C4453" w:rsidRDefault="007C4453" w:rsidP="007C4453">
      <w:pPr>
        <w:rPr>
          <w:szCs w:val="21"/>
        </w:rPr>
      </w:pPr>
      <w:r>
        <w:rPr>
          <w:rFonts w:hint="eastAsia"/>
          <w:szCs w:val="21"/>
        </w:rPr>
        <w:t>校正环节传递函数：</w:t>
      </w:r>
      <w:r>
        <w:rPr>
          <w:noProof/>
          <w:szCs w:val="21"/>
        </w:rPr>
        <w:drawing>
          <wp:inline distT="0" distB="0" distL="0" distR="0" wp14:anchorId="70C00AED" wp14:editId="6F7DD501">
            <wp:extent cx="762000" cy="29083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2000" cy="290830"/>
                    </a:xfrm>
                    <a:prstGeom prst="rect">
                      <a:avLst/>
                    </a:prstGeom>
                    <a:noFill/>
                    <a:ln>
                      <a:noFill/>
                    </a:ln>
                  </pic:spPr>
                </pic:pic>
              </a:graphicData>
            </a:graphic>
          </wp:inline>
        </w:drawing>
      </w:r>
    </w:p>
    <w:p w14:paraId="187FFC23" w14:textId="77777777" w:rsidR="007C4453" w:rsidRDefault="007C4453" w:rsidP="007C4453">
      <w:pPr>
        <w:rPr>
          <w:szCs w:val="21"/>
        </w:rPr>
      </w:pPr>
      <w:bookmarkStart w:id="4" w:name="_Hlk185669525"/>
      <w:bookmarkEnd w:id="3"/>
      <w:r>
        <w:rPr>
          <w:rFonts w:hint="eastAsia"/>
          <w:szCs w:val="21"/>
        </w:rPr>
        <w:t>校正环节波特图：</w:t>
      </w:r>
      <w:r>
        <w:rPr>
          <w:szCs w:val="21"/>
        </w:rPr>
        <w:t xml:space="preserve">                         </w:t>
      </w:r>
      <w:r>
        <w:rPr>
          <w:rFonts w:hint="eastAsia"/>
          <w:szCs w:val="21"/>
        </w:rPr>
        <w:t>系统波特图：</w:t>
      </w:r>
    </w:p>
    <w:p w14:paraId="00F896B2" w14:textId="5F3F8E5E" w:rsidR="007C4453" w:rsidRDefault="007C4453" w:rsidP="007C4453">
      <w:pPr>
        <w:rPr>
          <w:noProof/>
        </w:rPr>
      </w:pPr>
      <w:r>
        <w:rPr>
          <w:noProof/>
          <w:szCs w:val="21"/>
        </w:rPr>
        <w:drawing>
          <wp:inline distT="0" distB="0" distL="0" distR="0" wp14:anchorId="1270154B" wp14:editId="5149A795">
            <wp:extent cx="2548621" cy="2016000"/>
            <wp:effectExtent l="0" t="0" r="444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8621" cy="2016000"/>
                    </a:xfrm>
                    <a:prstGeom prst="rect">
                      <a:avLst/>
                    </a:prstGeom>
                    <a:noFill/>
                    <a:ln>
                      <a:noFill/>
                    </a:ln>
                  </pic:spPr>
                </pic:pic>
              </a:graphicData>
            </a:graphic>
          </wp:inline>
        </w:drawing>
      </w:r>
      <w:r>
        <w:rPr>
          <w:noProof/>
        </w:rPr>
        <w:t xml:space="preserve"> </w:t>
      </w:r>
      <w:r>
        <w:rPr>
          <w:noProof/>
          <w:szCs w:val="21"/>
        </w:rPr>
        <w:drawing>
          <wp:inline distT="0" distB="0" distL="0" distR="0" wp14:anchorId="70EDA700" wp14:editId="5616DCA1">
            <wp:extent cx="2625688" cy="2016000"/>
            <wp:effectExtent l="0" t="0" r="381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5688" cy="2016000"/>
                    </a:xfrm>
                    <a:prstGeom prst="rect">
                      <a:avLst/>
                    </a:prstGeom>
                    <a:noFill/>
                    <a:ln>
                      <a:noFill/>
                    </a:ln>
                  </pic:spPr>
                </pic:pic>
              </a:graphicData>
            </a:graphic>
          </wp:inline>
        </w:drawing>
      </w:r>
    </w:p>
    <w:bookmarkEnd w:id="4"/>
    <w:p w14:paraId="29D79356" w14:textId="77777777" w:rsidR="007C4453" w:rsidRPr="007C4453" w:rsidRDefault="007C4453" w:rsidP="007C4453">
      <w:pPr>
        <w:rPr>
          <w:noProof/>
        </w:rPr>
      </w:pPr>
      <w:r w:rsidRPr="007C4453">
        <w:rPr>
          <w:b/>
          <w:bCs/>
          <w:noProof/>
        </w:rPr>
        <w:t>精确度方面：</w:t>
      </w:r>
      <w:r w:rsidRPr="007C4453">
        <w:rPr>
          <w:noProof/>
        </w:rPr>
        <w:t xml:space="preserve"> </w:t>
      </w:r>
      <w:r w:rsidRPr="007C4453">
        <w:rPr>
          <w:noProof/>
        </w:rPr>
        <w:t>该校正环节在低频段的幅频特性曲线斜率为</w:t>
      </w:r>
      <w:r w:rsidRPr="007C4453">
        <w:rPr>
          <w:noProof/>
        </w:rPr>
        <w:t>0 dB/dec</w:t>
      </w:r>
      <w:r w:rsidRPr="007C4453">
        <w:rPr>
          <w:noProof/>
        </w:rPr>
        <w:t>，并且截距为</w:t>
      </w:r>
      <w:r w:rsidRPr="007C4453">
        <w:rPr>
          <w:noProof/>
        </w:rPr>
        <w:t>0</w:t>
      </w:r>
      <w:r w:rsidRPr="007C4453">
        <w:rPr>
          <w:noProof/>
        </w:rPr>
        <w:t>，这表明它不会对原系统的稳态性能产生任何提升。</w:t>
      </w:r>
    </w:p>
    <w:p w14:paraId="4E3C15B2" w14:textId="77777777" w:rsidR="007C4453" w:rsidRPr="007C4453" w:rsidRDefault="007C4453" w:rsidP="007C4453">
      <w:pPr>
        <w:rPr>
          <w:noProof/>
        </w:rPr>
      </w:pPr>
      <w:r w:rsidRPr="007C4453">
        <w:rPr>
          <w:b/>
          <w:bCs/>
          <w:noProof/>
        </w:rPr>
        <w:t>稳定性方面：</w:t>
      </w:r>
      <w:r w:rsidRPr="007C4453">
        <w:rPr>
          <w:noProof/>
        </w:rPr>
        <w:t xml:space="preserve"> </w:t>
      </w:r>
      <w:r w:rsidRPr="007C4453">
        <w:rPr>
          <w:noProof/>
        </w:rPr>
        <w:t>当将该校正环节加入原系统后，它会引入相位滞后，特别是在最大滞后角的频率接近截止频率</w:t>
      </w:r>
      <w:r w:rsidRPr="007C4453">
        <w:rPr>
          <w:noProof/>
        </w:rPr>
        <w:t>ωc</w:t>
      </w:r>
      <w:r w:rsidRPr="007C4453">
        <w:rPr>
          <w:noProof/>
        </w:rPr>
        <w:t>时。这种相位滞后导致幅值裕度和相位裕度变为负值，从而使系统变得不稳定。因此，该校正环节对系统的瞬态性能和稳定性产生了显著的负面影响。</w:t>
      </w:r>
    </w:p>
    <w:p w14:paraId="72192421" w14:textId="77777777" w:rsidR="007C4453" w:rsidRPr="007C4453" w:rsidRDefault="007C4453" w:rsidP="007C4453">
      <w:pPr>
        <w:rPr>
          <w:noProof/>
        </w:rPr>
      </w:pPr>
      <w:r w:rsidRPr="007C4453">
        <w:rPr>
          <w:b/>
          <w:bCs/>
          <w:noProof/>
        </w:rPr>
        <w:t>响应时间方面：</w:t>
      </w:r>
      <w:r w:rsidRPr="007C4453">
        <w:rPr>
          <w:noProof/>
        </w:rPr>
        <w:t xml:space="preserve"> </w:t>
      </w:r>
      <w:r w:rsidRPr="007C4453">
        <w:rPr>
          <w:noProof/>
        </w:rPr>
        <w:t>加入该校正环节后，系统的截止频率</w:t>
      </w:r>
      <w:r w:rsidRPr="007C4453">
        <w:rPr>
          <w:noProof/>
        </w:rPr>
        <w:t>ωc</w:t>
      </w:r>
      <w:r w:rsidRPr="007C4453">
        <w:rPr>
          <w:noProof/>
        </w:rPr>
        <w:t>会降低。由于截止频率的降低，系统的调节时间</w:t>
      </w:r>
      <w:r w:rsidRPr="007C4453">
        <w:rPr>
          <w:noProof/>
        </w:rPr>
        <w:t>ts</w:t>
      </w:r>
      <w:r w:rsidRPr="007C4453">
        <w:rPr>
          <w:noProof/>
        </w:rPr>
        <w:t>会增加，这进一步减弱了系统的快速响应能力。</w:t>
      </w:r>
    </w:p>
    <w:p w14:paraId="250CFA54" w14:textId="75AEE76C" w:rsidR="007C4453" w:rsidRDefault="005A5356" w:rsidP="005A5356">
      <w:pPr>
        <w:ind w:firstLine="420"/>
        <w:rPr>
          <w:noProof/>
        </w:rPr>
      </w:pPr>
      <w:bookmarkStart w:id="5" w:name="_Hlk185671564"/>
      <w:r>
        <w:rPr>
          <w:rFonts w:hint="eastAsia"/>
          <w:noProof/>
        </w:rPr>
        <w:t>参数正常的</w:t>
      </w:r>
      <w:r w:rsidR="007C4453">
        <w:rPr>
          <w:rFonts w:hint="eastAsia"/>
          <w:noProof/>
        </w:rPr>
        <w:t>滞后校正：</w:t>
      </w:r>
    </w:p>
    <w:p w14:paraId="668D4A59" w14:textId="2694BCE7" w:rsidR="007C4453" w:rsidRDefault="007C4453" w:rsidP="007C4453">
      <w:pPr>
        <w:rPr>
          <w:noProof/>
        </w:rPr>
      </w:pPr>
      <w:r>
        <w:rPr>
          <w:rFonts w:hint="eastAsia"/>
          <w:szCs w:val="21"/>
        </w:rPr>
        <w:t>校正环节传递函数：</w:t>
      </w:r>
      <w:r>
        <w:rPr>
          <w:noProof/>
        </w:rPr>
        <w:drawing>
          <wp:inline distT="0" distB="0" distL="0" distR="0" wp14:anchorId="682C9326" wp14:editId="7BAA8717">
            <wp:extent cx="781050" cy="30988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050" cy="309880"/>
                    </a:xfrm>
                    <a:prstGeom prst="rect">
                      <a:avLst/>
                    </a:prstGeom>
                    <a:noFill/>
                    <a:ln>
                      <a:noFill/>
                    </a:ln>
                  </pic:spPr>
                </pic:pic>
              </a:graphicData>
            </a:graphic>
          </wp:inline>
        </w:drawing>
      </w:r>
    </w:p>
    <w:p w14:paraId="556A25CD" w14:textId="77777777" w:rsidR="007C4453" w:rsidRDefault="007C4453" w:rsidP="007C4453">
      <w:pPr>
        <w:rPr>
          <w:szCs w:val="21"/>
        </w:rPr>
      </w:pPr>
      <w:bookmarkStart w:id="6" w:name="_Hlk185670440"/>
      <w:bookmarkEnd w:id="5"/>
      <w:r>
        <w:rPr>
          <w:rFonts w:hint="eastAsia"/>
          <w:szCs w:val="21"/>
        </w:rPr>
        <w:t>校正环节波特图：</w:t>
      </w:r>
      <w:r>
        <w:rPr>
          <w:szCs w:val="21"/>
        </w:rPr>
        <w:t xml:space="preserve">                         </w:t>
      </w:r>
      <w:r>
        <w:rPr>
          <w:rFonts w:hint="eastAsia"/>
          <w:szCs w:val="21"/>
        </w:rPr>
        <w:t>系统波特图：</w:t>
      </w:r>
    </w:p>
    <w:p w14:paraId="643911C5" w14:textId="7551B920" w:rsidR="007C4453" w:rsidRDefault="007C4453" w:rsidP="007C4453">
      <w:pPr>
        <w:rPr>
          <w:noProof/>
        </w:rPr>
      </w:pPr>
      <w:r>
        <w:rPr>
          <w:noProof/>
        </w:rPr>
        <w:drawing>
          <wp:inline distT="0" distB="0" distL="0" distR="0" wp14:anchorId="1116053B" wp14:editId="051DFE3A">
            <wp:extent cx="2555493" cy="19440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5493" cy="1944000"/>
                    </a:xfrm>
                    <a:prstGeom prst="rect">
                      <a:avLst/>
                    </a:prstGeom>
                    <a:noFill/>
                    <a:ln>
                      <a:noFill/>
                    </a:ln>
                  </pic:spPr>
                </pic:pic>
              </a:graphicData>
            </a:graphic>
          </wp:inline>
        </w:drawing>
      </w:r>
      <w:r>
        <w:rPr>
          <w:noProof/>
        </w:rPr>
        <w:t xml:space="preserve"> </w:t>
      </w:r>
      <w:r>
        <w:rPr>
          <w:noProof/>
        </w:rPr>
        <w:drawing>
          <wp:inline distT="0" distB="0" distL="0" distR="0" wp14:anchorId="14D3558B" wp14:editId="4A559087">
            <wp:extent cx="2519105" cy="1944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9105" cy="1944000"/>
                    </a:xfrm>
                    <a:prstGeom prst="rect">
                      <a:avLst/>
                    </a:prstGeom>
                    <a:noFill/>
                    <a:ln>
                      <a:noFill/>
                    </a:ln>
                  </pic:spPr>
                </pic:pic>
              </a:graphicData>
            </a:graphic>
          </wp:inline>
        </w:drawing>
      </w:r>
    </w:p>
    <w:bookmarkEnd w:id="6"/>
    <w:p w14:paraId="071E3792" w14:textId="77777777" w:rsidR="005A5356" w:rsidRPr="005A5356" w:rsidRDefault="005A5356" w:rsidP="005A5356">
      <w:pPr>
        <w:rPr>
          <w:noProof/>
        </w:rPr>
      </w:pPr>
      <w:r w:rsidRPr="005A5356">
        <w:rPr>
          <w:b/>
          <w:bCs/>
          <w:noProof/>
        </w:rPr>
        <w:lastRenderedPageBreak/>
        <w:t>精确度方面：</w:t>
      </w:r>
      <w:r w:rsidRPr="005A5356">
        <w:rPr>
          <w:noProof/>
        </w:rPr>
        <w:t xml:space="preserve"> </w:t>
      </w:r>
      <w:r w:rsidRPr="005A5356">
        <w:rPr>
          <w:noProof/>
        </w:rPr>
        <w:t>该校正环节在低频区域的幅频特性曲线斜率为</w:t>
      </w:r>
      <w:r w:rsidRPr="005A5356">
        <w:rPr>
          <w:noProof/>
        </w:rPr>
        <w:t>0 dB/dec</w:t>
      </w:r>
      <w:r w:rsidRPr="005A5356">
        <w:rPr>
          <w:noProof/>
        </w:rPr>
        <w:t>，并且截距为</w:t>
      </w:r>
      <w:r w:rsidRPr="005A5356">
        <w:rPr>
          <w:noProof/>
        </w:rPr>
        <w:t>0</w:t>
      </w:r>
      <w:r w:rsidRPr="005A5356">
        <w:rPr>
          <w:noProof/>
        </w:rPr>
        <w:t>，这意味着它不会对原系统的稳态性能带来任何提升。但是，由于滞后校正环节不会减弱低频信号，它同样不会对系统的稳态性能造成负面影响。</w:t>
      </w:r>
    </w:p>
    <w:p w14:paraId="2D46A372" w14:textId="77777777" w:rsidR="005A5356" w:rsidRPr="005A5356" w:rsidRDefault="005A5356" w:rsidP="005A5356">
      <w:pPr>
        <w:rPr>
          <w:noProof/>
        </w:rPr>
      </w:pPr>
      <w:r w:rsidRPr="005A5356">
        <w:rPr>
          <w:b/>
          <w:bCs/>
          <w:noProof/>
        </w:rPr>
        <w:t>稳定性方面：</w:t>
      </w:r>
      <w:r w:rsidRPr="005A5356">
        <w:rPr>
          <w:b/>
          <w:bCs/>
          <w:noProof/>
        </w:rPr>
        <w:t xml:space="preserve"> </w:t>
      </w:r>
      <w:r w:rsidRPr="005A5356">
        <w:rPr>
          <w:noProof/>
        </w:rPr>
        <w:t>当该校正环节被并入原系统时，确实会带来相位滞后，这通常对系统的瞬态性能和稳定性不利。不过，滞后校正环节的最大滞后角频率通常被设计在低频区域，远离系统的截止频率</w:t>
      </w:r>
      <w:r w:rsidRPr="005A5356">
        <w:rPr>
          <w:noProof/>
        </w:rPr>
        <w:t>ωc</w:t>
      </w:r>
      <w:r w:rsidRPr="005A5356">
        <w:rPr>
          <w:noProof/>
        </w:rPr>
        <w:t>，因此其对系统瞬态性能和稳定性的影响相对较小。</w:t>
      </w:r>
    </w:p>
    <w:p w14:paraId="09F92A3A" w14:textId="4DCF21E9" w:rsidR="005A5356" w:rsidRPr="005A5356" w:rsidRDefault="005A5356" w:rsidP="005A5356">
      <w:pPr>
        <w:rPr>
          <w:noProof/>
        </w:rPr>
      </w:pPr>
      <w:r w:rsidRPr="005A5356">
        <w:rPr>
          <w:b/>
          <w:bCs/>
          <w:noProof/>
        </w:rPr>
        <w:t>响应时间方面：</w:t>
      </w:r>
      <w:r w:rsidRPr="005A5356">
        <w:rPr>
          <w:noProof/>
        </w:rPr>
        <w:t xml:space="preserve"> </w:t>
      </w:r>
      <w:r w:rsidRPr="005A5356">
        <w:rPr>
          <w:noProof/>
        </w:rPr>
        <w:t>滞后校正环节的主要作用是减少高频信号的幅值，从而降低系统在高频段的幅频特性。这个过程会导致截止频率</w:t>
      </w:r>
      <w:r w:rsidRPr="005A5356">
        <w:rPr>
          <w:noProof/>
        </w:rPr>
        <w:t>ωc</w:t>
      </w:r>
      <w:r w:rsidRPr="005A5356">
        <w:rPr>
          <w:noProof/>
        </w:rPr>
        <w:t>的降低，并增加相位裕度。根据经验公式</w:t>
      </w:r>
      <w:r>
        <w:rPr>
          <w:noProof/>
        </w:rPr>
        <w:t>ts=kπ/ωc</w:t>
      </w:r>
      <w:r w:rsidRPr="005A5356">
        <w:rPr>
          <w:noProof/>
        </w:rPr>
        <w:t>，计算得出的调节时间缩短</w:t>
      </w:r>
      <w:r>
        <w:rPr>
          <w:rFonts w:hint="eastAsia"/>
          <w:noProof/>
        </w:rPr>
        <w:t>了</w:t>
      </w:r>
      <w:r w:rsidRPr="005A5356">
        <w:rPr>
          <w:noProof/>
        </w:rPr>
        <w:t>，表明系统的响应速度得到了提高。</w:t>
      </w:r>
    </w:p>
    <w:p w14:paraId="10230916" w14:textId="77777777" w:rsidR="005A5356" w:rsidRDefault="005A5356" w:rsidP="005A5356">
      <w:pPr>
        <w:ind w:firstLine="420"/>
        <w:rPr>
          <w:noProof/>
        </w:rPr>
      </w:pPr>
    </w:p>
    <w:p w14:paraId="6A876B00" w14:textId="543BAB2F" w:rsidR="007C4453" w:rsidRDefault="007C4453" w:rsidP="005A5356">
      <w:pPr>
        <w:ind w:firstLine="420"/>
        <w:rPr>
          <w:noProof/>
        </w:rPr>
      </w:pPr>
      <w:r>
        <w:rPr>
          <w:rFonts w:hint="eastAsia"/>
          <w:noProof/>
        </w:rPr>
        <w:t>超前校正：</w:t>
      </w:r>
    </w:p>
    <w:p w14:paraId="508CDAA6" w14:textId="35841134" w:rsidR="007C4453" w:rsidRDefault="007C4453" w:rsidP="007C4453">
      <w:pPr>
        <w:rPr>
          <w:noProof/>
        </w:rPr>
      </w:pPr>
      <w:bookmarkStart w:id="7" w:name="_Hlk185671530"/>
      <w:r>
        <w:rPr>
          <w:rFonts w:hint="eastAsia"/>
          <w:szCs w:val="21"/>
        </w:rPr>
        <w:t>校正环节传递函数：</w:t>
      </w:r>
      <w:r>
        <w:rPr>
          <w:noProof/>
        </w:rPr>
        <w:drawing>
          <wp:inline distT="0" distB="0" distL="0" distR="0" wp14:anchorId="0A857650" wp14:editId="3DD2A936">
            <wp:extent cx="828675" cy="1905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8675" cy="190500"/>
                    </a:xfrm>
                    <a:prstGeom prst="rect">
                      <a:avLst/>
                    </a:prstGeom>
                    <a:noFill/>
                    <a:ln>
                      <a:noFill/>
                    </a:ln>
                  </pic:spPr>
                </pic:pic>
              </a:graphicData>
            </a:graphic>
          </wp:inline>
        </w:drawing>
      </w:r>
    </w:p>
    <w:p w14:paraId="46ACE88C" w14:textId="77777777" w:rsidR="007C4453" w:rsidRDefault="007C4453" w:rsidP="007C4453">
      <w:pPr>
        <w:rPr>
          <w:szCs w:val="21"/>
        </w:rPr>
      </w:pPr>
      <w:r>
        <w:rPr>
          <w:rFonts w:hint="eastAsia"/>
          <w:szCs w:val="21"/>
        </w:rPr>
        <w:t>校正环节波特图：</w:t>
      </w:r>
      <w:r>
        <w:rPr>
          <w:szCs w:val="21"/>
        </w:rPr>
        <w:t xml:space="preserve">                         </w:t>
      </w:r>
      <w:r>
        <w:rPr>
          <w:rFonts w:hint="eastAsia"/>
          <w:szCs w:val="21"/>
        </w:rPr>
        <w:t>系统波特图：</w:t>
      </w:r>
    </w:p>
    <w:p w14:paraId="72621F51" w14:textId="5C5D3D99" w:rsidR="007C4453" w:rsidRDefault="007C4453" w:rsidP="007C4453">
      <w:pPr>
        <w:rPr>
          <w:noProof/>
        </w:rPr>
      </w:pPr>
      <w:r>
        <w:rPr>
          <w:noProof/>
        </w:rPr>
        <w:drawing>
          <wp:inline distT="0" distB="0" distL="0" distR="0" wp14:anchorId="3D18931C" wp14:editId="67F609C7">
            <wp:extent cx="2567318" cy="1944000"/>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7318" cy="1944000"/>
                    </a:xfrm>
                    <a:prstGeom prst="rect">
                      <a:avLst/>
                    </a:prstGeom>
                    <a:noFill/>
                    <a:ln>
                      <a:noFill/>
                    </a:ln>
                  </pic:spPr>
                </pic:pic>
              </a:graphicData>
            </a:graphic>
          </wp:inline>
        </w:drawing>
      </w:r>
      <w:r>
        <w:rPr>
          <w:noProof/>
        </w:rPr>
        <w:t xml:space="preserve"> </w:t>
      </w:r>
      <w:r>
        <w:rPr>
          <w:noProof/>
        </w:rPr>
        <w:drawing>
          <wp:inline distT="0" distB="0" distL="0" distR="0" wp14:anchorId="72D06DEA" wp14:editId="1F686468">
            <wp:extent cx="2548395" cy="1944000"/>
            <wp:effectExtent l="0" t="0" r="444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395" cy="1944000"/>
                    </a:xfrm>
                    <a:prstGeom prst="rect">
                      <a:avLst/>
                    </a:prstGeom>
                    <a:noFill/>
                    <a:ln>
                      <a:noFill/>
                    </a:ln>
                  </pic:spPr>
                </pic:pic>
              </a:graphicData>
            </a:graphic>
          </wp:inline>
        </w:drawing>
      </w:r>
    </w:p>
    <w:bookmarkEnd w:id="7"/>
    <w:p w14:paraId="0CD4CC5E" w14:textId="77777777" w:rsidR="005A5356" w:rsidRPr="005A5356" w:rsidRDefault="005A5356" w:rsidP="005A5356">
      <w:pPr>
        <w:rPr>
          <w:noProof/>
        </w:rPr>
      </w:pPr>
      <w:r w:rsidRPr="005A5356">
        <w:rPr>
          <w:b/>
          <w:bCs/>
          <w:noProof/>
        </w:rPr>
        <w:t>精确度方面：</w:t>
      </w:r>
      <w:r w:rsidRPr="005A5356">
        <w:rPr>
          <w:noProof/>
        </w:rPr>
        <w:t xml:space="preserve"> </w:t>
      </w:r>
      <w:r w:rsidRPr="005A5356">
        <w:rPr>
          <w:noProof/>
        </w:rPr>
        <w:t>由于该校正环节在低频段的幅频特性曲线斜率为</w:t>
      </w:r>
      <w:r w:rsidRPr="005A5356">
        <w:rPr>
          <w:noProof/>
        </w:rPr>
        <w:t>0 dB/dec</w:t>
      </w:r>
      <w:r w:rsidRPr="005A5356">
        <w:rPr>
          <w:noProof/>
        </w:rPr>
        <w:t>且截距为</w:t>
      </w:r>
      <w:r w:rsidRPr="005A5356">
        <w:rPr>
          <w:noProof/>
        </w:rPr>
        <w:t>0</w:t>
      </w:r>
      <w:r w:rsidRPr="005A5356">
        <w:rPr>
          <w:noProof/>
        </w:rPr>
        <w:t>，这意味着它不会对原系统的稳态性能产生任何正面影响。</w:t>
      </w:r>
    </w:p>
    <w:p w14:paraId="5AB0DD75" w14:textId="77777777" w:rsidR="005A5356" w:rsidRPr="005A5356" w:rsidRDefault="005A5356" w:rsidP="005A5356">
      <w:pPr>
        <w:rPr>
          <w:noProof/>
        </w:rPr>
      </w:pPr>
      <w:r w:rsidRPr="005A5356">
        <w:rPr>
          <w:b/>
          <w:bCs/>
          <w:noProof/>
        </w:rPr>
        <w:t>稳定性方面：</w:t>
      </w:r>
      <w:r w:rsidRPr="005A5356">
        <w:rPr>
          <w:noProof/>
        </w:rPr>
        <w:t xml:space="preserve"> </w:t>
      </w:r>
      <w:r w:rsidRPr="005A5356">
        <w:rPr>
          <w:noProof/>
        </w:rPr>
        <w:t>该校正环节产生的相角超前效应能够抵消原系统中元件引起的相位滞后，这有助于增加相位裕度，从而提升系统的瞬态性能和稳定性。</w:t>
      </w:r>
    </w:p>
    <w:p w14:paraId="4E2CAAE5" w14:textId="77777777" w:rsidR="005A5356" w:rsidRPr="005A5356" w:rsidRDefault="005A5356" w:rsidP="005A5356">
      <w:pPr>
        <w:rPr>
          <w:noProof/>
        </w:rPr>
      </w:pPr>
      <w:r w:rsidRPr="005A5356">
        <w:rPr>
          <w:b/>
          <w:bCs/>
          <w:noProof/>
        </w:rPr>
        <w:t>响应时间方面：</w:t>
      </w:r>
      <w:r w:rsidRPr="005A5356">
        <w:rPr>
          <w:noProof/>
        </w:rPr>
        <w:t xml:space="preserve"> </w:t>
      </w:r>
      <w:r w:rsidRPr="005A5356">
        <w:rPr>
          <w:noProof/>
        </w:rPr>
        <w:t>通常情况下，超前校正环节的最大超前角频率</w:t>
      </w:r>
      <w:r w:rsidRPr="005A5356">
        <w:rPr>
          <w:noProof/>
        </w:rPr>
        <w:t>ωm</w:t>
      </w:r>
      <w:r w:rsidRPr="005A5356">
        <w:rPr>
          <w:noProof/>
        </w:rPr>
        <w:t>被设计在接近开环截止频率</w:t>
      </w:r>
      <w:r w:rsidRPr="005A5356">
        <w:rPr>
          <w:noProof/>
        </w:rPr>
        <w:t>ωc</w:t>
      </w:r>
      <w:r w:rsidRPr="005A5356">
        <w:rPr>
          <w:noProof/>
        </w:rPr>
        <w:t>的区域。这种设计策略能够提高</w:t>
      </w:r>
      <w:r w:rsidRPr="005A5356">
        <w:rPr>
          <w:noProof/>
        </w:rPr>
        <w:t>ωc</w:t>
      </w:r>
      <w:r w:rsidRPr="005A5356">
        <w:rPr>
          <w:noProof/>
        </w:rPr>
        <w:t>，进而减少系统的调节时间。</w:t>
      </w:r>
    </w:p>
    <w:p w14:paraId="1CF90414" w14:textId="77777777" w:rsidR="007C4453" w:rsidRDefault="007C4453" w:rsidP="007C4453">
      <w:pPr>
        <w:rPr>
          <w:noProof/>
        </w:rPr>
      </w:pPr>
      <w:bookmarkStart w:id="8" w:name="_Hlk185674203"/>
      <w:r>
        <w:rPr>
          <w:noProof/>
        </w:rPr>
        <w:t>PID</w:t>
      </w:r>
      <w:r>
        <w:rPr>
          <w:rFonts w:hint="eastAsia"/>
          <w:noProof/>
        </w:rPr>
        <w:t>校正：</w:t>
      </w:r>
    </w:p>
    <w:p w14:paraId="5BC90A44" w14:textId="57F0373D" w:rsidR="007C4453" w:rsidRDefault="007C4453" w:rsidP="007C4453">
      <w:pPr>
        <w:rPr>
          <w:noProof/>
        </w:rPr>
      </w:pPr>
      <w:r>
        <w:rPr>
          <w:rFonts w:hint="eastAsia"/>
          <w:szCs w:val="21"/>
        </w:rPr>
        <w:t>校正环节传递函数：</w:t>
      </w:r>
      <w:r>
        <w:rPr>
          <w:noProof/>
        </w:rPr>
        <w:drawing>
          <wp:inline distT="0" distB="0" distL="0" distR="0" wp14:anchorId="4115948E" wp14:editId="1E08D763">
            <wp:extent cx="1562100" cy="258286"/>
            <wp:effectExtent l="0" t="0" r="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75945" cy="260575"/>
                    </a:xfrm>
                    <a:prstGeom prst="rect">
                      <a:avLst/>
                    </a:prstGeom>
                    <a:noFill/>
                    <a:ln>
                      <a:noFill/>
                    </a:ln>
                  </pic:spPr>
                </pic:pic>
              </a:graphicData>
            </a:graphic>
          </wp:inline>
        </w:drawing>
      </w:r>
    </w:p>
    <w:p w14:paraId="4A9BBCCD" w14:textId="77777777" w:rsidR="007C4453" w:rsidRDefault="007C4453" w:rsidP="007C4453">
      <w:pPr>
        <w:rPr>
          <w:szCs w:val="21"/>
        </w:rPr>
      </w:pPr>
      <w:r>
        <w:rPr>
          <w:rFonts w:hint="eastAsia"/>
          <w:szCs w:val="21"/>
        </w:rPr>
        <w:t>校正环节波特图：</w:t>
      </w:r>
      <w:r>
        <w:rPr>
          <w:szCs w:val="21"/>
        </w:rPr>
        <w:t xml:space="preserve">                         </w:t>
      </w:r>
      <w:r>
        <w:rPr>
          <w:rFonts w:hint="eastAsia"/>
          <w:szCs w:val="21"/>
        </w:rPr>
        <w:t>系统波特图：</w:t>
      </w:r>
    </w:p>
    <w:p w14:paraId="53A6E61A" w14:textId="62F13D45" w:rsidR="007C4453" w:rsidRDefault="007C4453" w:rsidP="007C4453">
      <w:pPr>
        <w:rPr>
          <w:noProof/>
        </w:rPr>
      </w:pPr>
      <w:r>
        <w:rPr>
          <w:noProof/>
        </w:rPr>
        <w:drawing>
          <wp:inline distT="0" distB="0" distL="0" distR="0" wp14:anchorId="73F0F0D0" wp14:editId="430D1DE5">
            <wp:extent cx="2542366" cy="1908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2366" cy="1908000"/>
                    </a:xfrm>
                    <a:prstGeom prst="rect">
                      <a:avLst/>
                    </a:prstGeom>
                    <a:noFill/>
                    <a:ln>
                      <a:noFill/>
                    </a:ln>
                  </pic:spPr>
                </pic:pic>
              </a:graphicData>
            </a:graphic>
          </wp:inline>
        </w:drawing>
      </w:r>
      <w:r>
        <w:rPr>
          <w:noProof/>
        </w:rPr>
        <w:t xml:space="preserve"> </w:t>
      </w:r>
      <w:r>
        <w:rPr>
          <w:noProof/>
        </w:rPr>
        <w:drawing>
          <wp:inline distT="0" distB="0" distL="0" distR="0" wp14:anchorId="7D53449C" wp14:editId="253648EE">
            <wp:extent cx="2488007" cy="1908000"/>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88007" cy="1908000"/>
                    </a:xfrm>
                    <a:prstGeom prst="rect">
                      <a:avLst/>
                    </a:prstGeom>
                    <a:noFill/>
                    <a:ln>
                      <a:noFill/>
                    </a:ln>
                  </pic:spPr>
                </pic:pic>
              </a:graphicData>
            </a:graphic>
          </wp:inline>
        </w:drawing>
      </w:r>
    </w:p>
    <w:bookmarkEnd w:id="8"/>
    <w:p w14:paraId="21E8830C" w14:textId="77777777" w:rsidR="005A5356" w:rsidRPr="005A5356" w:rsidRDefault="005A5356" w:rsidP="005A5356">
      <w:pPr>
        <w:rPr>
          <w:szCs w:val="21"/>
        </w:rPr>
      </w:pPr>
      <w:r w:rsidRPr="005A5356">
        <w:rPr>
          <w:b/>
          <w:bCs/>
          <w:szCs w:val="21"/>
        </w:rPr>
        <w:lastRenderedPageBreak/>
        <w:t>精确度方面：</w:t>
      </w:r>
      <w:r w:rsidRPr="005A5356">
        <w:rPr>
          <w:szCs w:val="21"/>
        </w:rPr>
        <w:t xml:space="preserve"> </w:t>
      </w:r>
      <w:r w:rsidRPr="005A5356">
        <w:rPr>
          <w:szCs w:val="21"/>
        </w:rPr>
        <w:t>在低频区域，该校正环节的幅值特性曲线具有</w:t>
      </w:r>
      <w:r w:rsidRPr="005A5356">
        <w:rPr>
          <w:szCs w:val="21"/>
        </w:rPr>
        <w:t>-20 dB/dec</w:t>
      </w:r>
      <w:r w:rsidRPr="005A5356">
        <w:rPr>
          <w:szCs w:val="21"/>
        </w:rPr>
        <w:t>的斜率，这意味着</w:t>
      </w:r>
      <w:r w:rsidRPr="005A5356">
        <w:rPr>
          <w:szCs w:val="21"/>
        </w:rPr>
        <w:t>PID</w:t>
      </w:r>
      <w:r w:rsidRPr="005A5356">
        <w:rPr>
          <w:szCs w:val="21"/>
        </w:rPr>
        <w:t>校正环节使得原系统升级为</w:t>
      </w:r>
      <w:r w:rsidRPr="005A5356">
        <w:rPr>
          <w:szCs w:val="21"/>
        </w:rPr>
        <w:t>Ⅰ</w:t>
      </w:r>
      <w:r w:rsidRPr="005A5356">
        <w:rPr>
          <w:szCs w:val="21"/>
        </w:rPr>
        <w:t>型系统。因此，它能够消除系统在响应阶跃信号时的稳态误差，进而提升系统的稳态性能。</w:t>
      </w:r>
    </w:p>
    <w:p w14:paraId="6FF8358E" w14:textId="77777777" w:rsidR="005A5356" w:rsidRPr="005A5356" w:rsidRDefault="005A5356" w:rsidP="005A5356">
      <w:pPr>
        <w:rPr>
          <w:szCs w:val="21"/>
        </w:rPr>
      </w:pPr>
      <w:r w:rsidRPr="005A5356">
        <w:rPr>
          <w:b/>
          <w:bCs/>
          <w:szCs w:val="21"/>
        </w:rPr>
        <w:t>稳定性方面：</w:t>
      </w:r>
      <w:r w:rsidRPr="005A5356">
        <w:rPr>
          <w:szCs w:val="21"/>
        </w:rPr>
        <w:t xml:space="preserve"> PID</w:t>
      </w:r>
      <w:r w:rsidRPr="005A5356">
        <w:rPr>
          <w:szCs w:val="21"/>
        </w:rPr>
        <w:t>校正环节能够产生相角超前效应，这有助于补偿原系统中元件引起的相位滞后，从而增加系统的相位裕度。这种变化有助于提高系统的瞬态性能和稳定性。</w:t>
      </w:r>
    </w:p>
    <w:p w14:paraId="202B6C65" w14:textId="77777777" w:rsidR="005A5356" w:rsidRPr="005A5356" w:rsidRDefault="005A5356" w:rsidP="005A5356">
      <w:pPr>
        <w:rPr>
          <w:szCs w:val="21"/>
        </w:rPr>
      </w:pPr>
      <w:r w:rsidRPr="005A5356">
        <w:rPr>
          <w:b/>
          <w:bCs/>
          <w:szCs w:val="21"/>
        </w:rPr>
        <w:t>响应时间方面：</w:t>
      </w:r>
      <w:r w:rsidRPr="005A5356">
        <w:rPr>
          <w:szCs w:val="21"/>
        </w:rPr>
        <w:t xml:space="preserve"> PID</w:t>
      </w:r>
      <w:r w:rsidRPr="005A5356">
        <w:rPr>
          <w:szCs w:val="21"/>
        </w:rPr>
        <w:t>校正环节通过增加系统的截止频率</w:t>
      </w:r>
      <w:r w:rsidRPr="005A5356">
        <w:rPr>
          <w:szCs w:val="21"/>
        </w:rPr>
        <w:t>ωc</w:t>
      </w:r>
      <w:r w:rsidRPr="005A5356">
        <w:rPr>
          <w:szCs w:val="21"/>
        </w:rPr>
        <w:t>，进而缩短了系统的调节时间。</w:t>
      </w:r>
    </w:p>
    <w:p w14:paraId="25323622" w14:textId="77777777" w:rsidR="00CF5E28" w:rsidRPr="00CF5E28" w:rsidRDefault="00CF5E28" w:rsidP="001D7486">
      <w:pPr>
        <w:rPr>
          <w:szCs w:val="21"/>
        </w:rPr>
      </w:pPr>
    </w:p>
    <w:p w14:paraId="4FDFD408" w14:textId="12538A46" w:rsidR="001D7486" w:rsidRDefault="001D7486" w:rsidP="001D7486">
      <w:r>
        <w:rPr>
          <w:rFonts w:hint="eastAsia"/>
          <w:szCs w:val="21"/>
        </w:rPr>
        <w:t>（</w:t>
      </w:r>
      <w:r>
        <w:rPr>
          <w:rFonts w:hint="eastAsia"/>
          <w:szCs w:val="21"/>
        </w:rPr>
        <w:t>2</w:t>
      </w:r>
      <w:r>
        <w:rPr>
          <w:rFonts w:hint="eastAsia"/>
          <w:szCs w:val="21"/>
        </w:rPr>
        <w:t>）请用简单的代数表达式说明用</w:t>
      </w:r>
      <w:r>
        <w:rPr>
          <w:rFonts w:hint="eastAsia"/>
          <w:szCs w:val="21"/>
        </w:rPr>
        <w:t>Bode</w:t>
      </w:r>
      <w:r>
        <w:rPr>
          <w:rFonts w:hint="eastAsia"/>
          <w:szCs w:val="21"/>
        </w:rPr>
        <w:t>图设计校正网络的方法，</w:t>
      </w:r>
      <w:r>
        <w:rPr>
          <w:rFonts w:hint="eastAsia"/>
        </w:rPr>
        <w:t>画出各种网络对原系统校正后的</w:t>
      </w:r>
      <w:r>
        <w:rPr>
          <w:rFonts w:hint="eastAsia"/>
        </w:rPr>
        <w:t>BODE</w:t>
      </w:r>
      <w:r>
        <w:rPr>
          <w:rFonts w:hint="eastAsia"/>
        </w:rPr>
        <w:t>图，从</w:t>
      </w:r>
      <w:r>
        <w:rPr>
          <w:rFonts w:hint="eastAsia"/>
        </w:rPr>
        <w:t>BODE</w:t>
      </w:r>
      <w:r>
        <w:rPr>
          <w:rFonts w:hint="eastAsia"/>
        </w:rPr>
        <w:t>图上得出校正后的时域特性，看是否与阶跃响应曲线一致。</w:t>
      </w:r>
    </w:p>
    <w:p w14:paraId="6B5FDCAD" w14:textId="58B60C0C" w:rsidR="00CF5E28" w:rsidRPr="00CF5E28" w:rsidRDefault="00CF5E28" w:rsidP="00CF5E28">
      <w:pPr>
        <w:rPr>
          <w:szCs w:val="21"/>
        </w:rPr>
      </w:pPr>
      <w:r w:rsidRPr="00CF5E28">
        <w:rPr>
          <w:szCs w:val="21"/>
        </w:rPr>
        <w:t>超前校正过程：</w:t>
      </w:r>
      <w:r w:rsidRPr="00CF5E28">
        <w:rPr>
          <w:szCs w:val="21"/>
        </w:rPr>
        <w:t xml:space="preserve"> </w:t>
      </w:r>
      <w:r w:rsidRPr="00CF5E28">
        <w:rPr>
          <w:szCs w:val="21"/>
        </w:rPr>
        <w:t>超前校正装置的传递函数为</w:t>
      </w:r>
      <w:r w:rsidRPr="00CF5E28">
        <w:rPr>
          <w:noProof/>
          <w:szCs w:val="21"/>
        </w:rPr>
        <w:drawing>
          <wp:inline distT="0" distB="0" distL="0" distR="0" wp14:anchorId="5AF905DE" wp14:editId="04237FDB">
            <wp:extent cx="903961" cy="223838"/>
            <wp:effectExtent l="0" t="0" r="0" b="5080"/>
            <wp:docPr id="27745731" name="图片 2774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18007" cy="227316"/>
                    </a:xfrm>
                    <a:prstGeom prst="rect">
                      <a:avLst/>
                    </a:prstGeom>
                  </pic:spPr>
                </pic:pic>
              </a:graphicData>
            </a:graphic>
          </wp:inline>
        </w:drawing>
      </w:r>
      <w:r w:rsidRPr="00CF5E28">
        <w:rPr>
          <w:szCs w:val="21"/>
        </w:rPr>
        <w:t>。</w:t>
      </w:r>
    </w:p>
    <w:p w14:paraId="57A1D620" w14:textId="71D1D49F" w:rsidR="00CF5E28" w:rsidRPr="00CF5E28" w:rsidRDefault="00CF5E28" w:rsidP="00CF5E28">
      <w:pPr>
        <w:numPr>
          <w:ilvl w:val="0"/>
          <w:numId w:val="3"/>
        </w:numPr>
        <w:rPr>
          <w:szCs w:val="21"/>
        </w:rPr>
      </w:pPr>
      <w:r w:rsidRPr="00CF5E28">
        <w:rPr>
          <w:szCs w:val="21"/>
        </w:rPr>
        <w:t>首先，根据系统的稳态误差要求确定增益</w:t>
      </w:r>
      <w:r w:rsidRPr="00CF5E28">
        <w:rPr>
          <w:szCs w:val="21"/>
        </w:rPr>
        <w:t> </w:t>
      </w:r>
      <w:r w:rsidRPr="00CF5E28">
        <w:rPr>
          <w:i/>
          <w:iCs/>
          <w:szCs w:val="21"/>
        </w:rPr>
        <w:t>Kc</w:t>
      </w:r>
      <w:r w:rsidRPr="00CF5E28">
        <w:rPr>
          <w:szCs w:val="21"/>
        </w:rPr>
        <w:t>，并绘制未校正系统的</w:t>
      </w:r>
      <w:r w:rsidRPr="00CF5E28">
        <w:rPr>
          <w:szCs w:val="21"/>
        </w:rPr>
        <w:t>Bode</w:t>
      </w:r>
      <w:r w:rsidRPr="00CF5E28">
        <w:rPr>
          <w:szCs w:val="21"/>
        </w:rPr>
        <w:t>图。</w:t>
      </w:r>
    </w:p>
    <w:p w14:paraId="76A07E6F" w14:textId="57C92AED" w:rsidR="00CF5E28" w:rsidRPr="00CF5E28" w:rsidRDefault="00CF5E28" w:rsidP="00CF5E28">
      <w:pPr>
        <w:numPr>
          <w:ilvl w:val="0"/>
          <w:numId w:val="3"/>
        </w:numPr>
        <w:rPr>
          <w:szCs w:val="21"/>
        </w:rPr>
      </w:pPr>
      <w:r w:rsidRPr="00CF5E28">
        <w:rPr>
          <w:szCs w:val="21"/>
        </w:rPr>
        <w:t>从未校正系统的</w:t>
      </w:r>
      <w:r w:rsidRPr="00CF5E28">
        <w:rPr>
          <w:szCs w:val="21"/>
        </w:rPr>
        <w:t>Bode</w:t>
      </w:r>
      <w:r w:rsidRPr="00CF5E28">
        <w:rPr>
          <w:szCs w:val="21"/>
        </w:rPr>
        <w:t>图中获取相位裕度</w:t>
      </w:r>
      <w:r w:rsidRPr="00CF5E28">
        <w:rPr>
          <w:szCs w:val="21"/>
        </w:rPr>
        <w:t> </w:t>
      </w:r>
      <w:r w:rsidRPr="00CF5E28">
        <w:rPr>
          <w:i/>
          <w:iCs/>
          <w:szCs w:val="21"/>
        </w:rPr>
        <w:t>γ</w:t>
      </w:r>
      <w:r w:rsidRPr="00CF5E28">
        <w:rPr>
          <w:szCs w:val="21"/>
        </w:rPr>
        <w:t>′</w:t>
      </w:r>
      <w:r w:rsidRPr="00CF5E28">
        <w:rPr>
          <w:szCs w:val="21"/>
        </w:rPr>
        <w:t>，并设定性能指标要求的相位裕度为</w:t>
      </w:r>
      <w:r w:rsidRPr="00CF5E28">
        <w:rPr>
          <w:szCs w:val="21"/>
        </w:rPr>
        <w:t> </w:t>
      </w:r>
      <w:r w:rsidRPr="00CF5E28">
        <w:rPr>
          <w:i/>
          <w:iCs/>
          <w:szCs w:val="21"/>
        </w:rPr>
        <w:t>γ</w:t>
      </w:r>
      <w:r w:rsidRPr="00CF5E28">
        <w:rPr>
          <w:szCs w:val="21"/>
        </w:rPr>
        <w:t>。如果</w:t>
      </w:r>
      <w:r w:rsidRPr="00CF5E28">
        <w:rPr>
          <w:szCs w:val="21"/>
        </w:rPr>
        <w:t> </w:t>
      </w:r>
      <w:r w:rsidRPr="00CF5E28">
        <w:rPr>
          <w:i/>
          <w:iCs/>
          <w:szCs w:val="21"/>
        </w:rPr>
        <w:t>γ</w:t>
      </w:r>
      <w:r w:rsidRPr="00CF5E28">
        <w:rPr>
          <w:szCs w:val="21"/>
        </w:rPr>
        <w:t>−</w:t>
      </w:r>
      <w:r w:rsidRPr="00CF5E28">
        <w:rPr>
          <w:i/>
          <w:iCs/>
          <w:szCs w:val="21"/>
        </w:rPr>
        <w:t>γ</w:t>
      </w:r>
      <w:r w:rsidRPr="00CF5E28">
        <w:rPr>
          <w:szCs w:val="21"/>
        </w:rPr>
        <w:t>′&lt;0 </w:t>
      </w:r>
      <w:r w:rsidRPr="00CF5E28">
        <w:rPr>
          <w:szCs w:val="21"/>
        </w:rPr>
        <w:t>或</w:t>
      </w:r>
      <w:r w:rsidRPr="00CF5E28">
        <w:rPr>
          <w:szCs w:val="21"/>
        </w:rPr>
        <w:t> </w:t>
      </w:r>
      <w:r w:rsidRPr="00CF5E28">
        <w:rPr>
          <w:i/>
          <w:iCs/>
          <w:szCs w:val="21"/>
        </w:rPr>
        <w:t>γ</w:t>
      </w:r>
      <w:r w:rsidRPr="00CF5E28">
        <w:rPr>
          <w:szCs w:val="21"/>
        </w:rPr>
        <w:t>−</w:t>
      </w:r>
      <w:r w:rsidRPr="00CF5E28">
        <w:rPr>
          <w:i/>
          <w:iCs/>
          <w:szCs w:val="21"/>
        </w:rPr>
        <w:t>γ</w:t>
      </w:r>
      <w:r w:rsidRPr="00CF5E28">
        <w:rPr>
          <w:szCs w:val="21"/>
        </w:rPr>
        <w:t>′&gt;65</w:t>
      </w:r>
      <w:r w:rsidRPr="00CF5E28">
        <w:rPr>
          <w:szCs w:val="21"/>
        </w:rPr>
        <w:t>，则表明超前校正不适用。</w:t>
      </w:r>
    </w:p>
    <w:p w14:paraId="061F6F59" w14:textId="35C33BC4" w:rsidR="00CF5E28" w:rsidRPr="00CF5E28" w:rsidRDefault="00CF5E28" w:rsidP="00CF5E28">
      <w:pPr>
        <w:numPr>
          <w:ilvl w:val="0"/>
          <w:numId w:val="3"/>
        </w:numPr>
        <w:rPr>
          <w:szCs w:val="21"/>
        </w:rPr>
      </w:pPr>
      <w:r w:rsidRPr="00CF5E28">
        <w:rPr>
          <w:szCs w:val="21"/>
        </w:rPr>
        <w:t>根据瞬态性能指标选择截止频率</w:t>
      </w:r>
      <w:r w:rsidRPr="00CF5E28">
        <w:rPr>
          <w:szCs w:val="21"/>
        </w:rPr>
        <w:t> </w:t>
      </w:r>
      <w:r w:rsidRPr="00CF5E28">
        <w:rPr>
          <w:i/>
          <w:iCs/>
          <w:szCs w:val="21"/>
        </w:rPr>
        <w:t>ωc</w:t>
      </w:r>
      <w:r w:rsidRPr="00CF5E28">
        <w:rPr>
          <w:szCs w:val="21"/>
        </w:rPr>
        <w:t>​</w:t>
      </w:r>
      <w:r w:rsidRPr="00CF5E28">
        <w:rPr>
          <w:szCs w:val="21"/>
        </w:rPr>
        <w:t>，计算校正环节的时间常数</w:t>
      </w:r>
      <w:r w:rsidRPr="00CF5E28">
        <w:rPr>
          <w:szCs w:val="21"/>
        </w:rPr>
        <w:t> </w:t>
      </w:r>
      <w:r w:rsidRPr="00CF5E28">
        <w:rPr>
          <w:i/>
          <w:iCs/>
          <w:szCs w:val="21"/>
        </w:rPr>
        <w:t>T</w:t>
      </w:r>
      <w:r w:rsidRPr="00CF5E28">
        <w:rPr>
          <w:szCs w:val="21"/>
        </w:rPr>
        <w:t> </w:t>
      </w:r>
      <w:r w:rsidRPr="00CF5E28">
        <w:rPr>
          <w:szCs w:val="21"/>
        </w:rPr>
        <w:t>和</w:t>
      </w:r>
      <w:r w:rsidRPr="00CF5E28">
        <w:rPr>
          <w:szCs w:val="21"/>
        </w:rPr>
        <w:t> </w:t>
      </w:r>
      <w:r w:rsidRPr="00CF5E28">
        <w:rPr>
          <w:i/>
          <w:iCs/>
          <w:szCs w:val="21"/>
        </w:rPr>
        <w:t>αT</w:t>
      </w:r>
      <w:r w:rsidRPr="00CF5E28">
        <w:rPr>
          <w:szCs w:val="21"/>
        </w:rPr>
        <w:t>。设</w:t>
      </w:r>
      <w:r w:rsidRPr="00CF5E28">
        <w:rPr>
          <w:szCs w:val="21"/>
        </w:rPr>
        <w:t> </w:t>
      </w:r>
      <w:r w:rsidRPr="00CF5E28">
        <w:rPr>
          <w:i/>
          <w:iCs/>
          <w:szCs w:val="21"/>
        </w:rPr>
        <w:t>L</w:t>
      </w:r>
      <w:r w:rsidRPr="00CF5E28">
        <w:rPr>
          <w:szCs w:val="21"/>
        </w:rPr>
        <w:t>′(</w:t>
      </w:r>
      <w:r w:rsidRPr="00CF5E28">
        <w:rPr>
          <w:i/>
          <w:iCs/>
          <w:szCs w:val="21"/>
        </w:rPr>
        <w:t>ωc</w:t>
      </w:r>
      <w:r w:rsidRPr="00CF5E28">
        <w:rPr>
          <w:szCs w:val="21"/>
        </w:rPr>
        <w:t>​) </w:t>
      </w:r>
      <w:r w:rsidRPr="00CF5E28">
        <w:rPr>
          <w:szCs w:val="21"/>
        </w:rPr>
        <w:t>为未校正系统幅频特性在</w:t>
      </w:r>
      <w:r w:rsidRPr="00CF5E28">
        <w:rPr>
          <w:szCs w:val="21"/>
        </w:rPr>
        <w:t> </w:t>
      </w:r>
      <w:r w:rsidRPr="00CF5E28">
        <w:rPr>
          <w:i/>
          <w:iCs/>
          <w:szCs w:val="21"/>
        </w:rPr>
        <w:t>ωc</w:t>
      </w:r>
      <w:r w:rsidRPr="00CF5E28">
        <w:rPr>
          <w:szCs w:val="21"/>
        </w:rPr>
        <w:t>​ </w:t>
      </w:r>
      <w:r w:rsidRPr="00CF5E28">
        <w:rPr>
          <w:szCs w:val="21"/>
        </w:rPr>
        <w:t>处的幅值，通过</w:t>
      </w:r>
      <w:r w:rsidRPr="00CF5E28">
        <w:rPr>
          <w:szCs w:val="21"/>
        </w:rPr>
        <w:t> </w:t>
      </w:r>
      <w:r w:rsidRPr="00CF5E28">
        <w:rPr>
          <w:i/>
          <w:iCs/>
          <w:noProof/>
          <w:szCs w:val="21"/>
        </w:rPr>
        <w:drawing>
          <wp:inline distT="0" distB="0" distL="0" distR="0" wp14:anchorId="54E412C0" wp14:editId="38726D2A">
            <wp:extent cx="1304925" cy="135624"/>
            <wp:effectExtent l="0" t="0" r="0" b="0"/>
            <wp:docPr id="27745732" name="图片 2774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48389" cy="140141"/>
                    </a:xfrm>
                    <a:prstGeom prst="rect">
                      <a:avLst/>
                    </a:prstGeom>
                  </pic:spPr>
                </pic:pic>
              </a:graphicData>
            </a:graphic>
          </wp:inline>
        </w:drawing>
      </w:r>
      <w:r w:rsidRPr="00CF5E28">
        <w:rPr>
          <w:szCs w:val="21"/>
        </w:rPr>
        <w:t> </w:t>
      </w:r>
      <w:r w:rsidRPr="00CF5E28">
        <w:rPr>
          <w:szCs w:val="21"/>
        </w:rPr>
        <w:t>求得</w:t>
      </w:r>
      <w:r w:rsidRPr="00CF5E28">
        <w:rPr>
          <w:szCs w:val="21"/>
        </w:rPr>
        <w:t> </w:t>
      </w:r>
      <w:r w:rsidRPr="00CF5E28">
        <w:rPr>
          <w:i/>
          <w:iCs/>
          <w:szCs w:val="21"/>
        </w:rPr>
        <w:t>α</w:t>
      </w:r>
      <w:r w:rsidRPr="00CF5E28">
        <w:rPr>
          <w:szCs w:val="21"/>
        </w:rPr>
        <w:t>，通过</w:t>
      </w:r>
      <w:r w:rsidRPr="00CF5E28">
        <w:rPr>
          <w:noProof/>
          <w:szCs w:val="21"/>
        </w:rPr>
        <w:drawing>
          <wp:inline distT="0" distB="0" distL="0" distR="0" wp14:anchorId="1DD89B15" wp14:editId="73B3E706">
            <wp:extent cx="700088" cy="180549"/>
            <wp:effectExtent l="0" t="0" r="5080" b="0"/>
            <wp:docPr id="27745733" name="图片 2774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2732" cy="181231"/>
                    </a:xfrm>
                    <a:prstGeom prst="rect">
                      <a:avLst/>
                    </a:prstGeom>
                  </pic:spPr>
                </pic:pic>
              </a:graphicData>
            </a:graphic>
          </wp:inline>
        </w:drawing>
      </w:r>
      <w:r w:rsidRPr="00CF5E28">
        <w:rPr>
          <w:szCs w:val="21"/>
        </w:rPr>
        <w:t>​ </w:t>
      </w:r>
      <w:r w:rsidRPr="00CF5E28">
        <w:rPr>
          <w:szCs w:val="21"/>
        </w:rPr>
        <w:t>求得</w:t>
      </w:r>
      <w:r w:rsidRPr="00CF5E28">
        <w:rPr>
          <w:szCs w:val="21"/>
        </w:rPr>
        <w:t> </w:t>
      </w:r>
      <w:r w:rsidRPr="00CF5E28">
        <w:rPr>
          <w:i/>
          <w:iCs/>
          <w:szCs w:val="21"/>
        </w:rPr>
        <w:t>T</w:t>
      </w:r>
      <w:r w:rsidRPr="00CF5E28">
        <w:rPr>
          <w:szCs w:val="21"/>
        </w:rPr>
        <w:t>。</w:t>
      </w:r>
    </w:p>
    <w:p w14:paraId="7EFF6918" w14:textId="24ADF260" w:rsidR="00CF5E28" w:rsidRPr="00CF5E28" w:rsidRDefault="00CF5E28" w:rsidP="00CF5E28">
      <w:pPr>
        <w:rPr>
          <w:szCs w:val="21"/>
        </w:rPr>
      </w:pPr>
      <w:r w:rsidRPr="00CF5E28">
        <w:rPr>
          <w:szCs w:val="21"/>
        </w:rPr>
        <w:t>滞后校正过程：</w:t>
      </w:r>
      <w:r w:rsidRPr="00CF5E28">
        <w:rPr>
          <w:szCs w:val="21"/>
        </w:rPr>
        <w:t xml:space="preserve"> </w:t>
      </w:r>
      <w:r w:rsidRPr="00CF5E28">
        <w:rPr>
          <w:szCs w:val="21"/>
        </w:rPr>
        <w:t>滞后校正装置的传递函数为</w:t>
      </w:r>
      <w:r w:rsidRPr="00CF5E28">
        <w:rPr>
          <w:szCs w:val="21"/>
        </w:rPr>
        <w:t xml:space="preserve"> </w:t>
      </w:r>
      <w:r w:rsidRPr="00CF5E28">
        <w:rPr>
          <w:noProof/>
          <w:szCs w:val="21"/>
        </w:rPr>
        <w:drawing>
          <wp:inline distT="0" distB="0" distL="0" distR="0" wp14:anchorId="403802AD" wp14:editId="50A4C6A5">
            <wp:extent cx="1086517" cy="214313"/>
            <wp:effectExtent l="0" t="0" r="0" b="0"/>
            <wp:docPr id="27745734" name="图片 2774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06821" cy="218318"/>
                    </a:xfrm>
                    <a:prstGeom prst="rect">
                      <a:avLst/>
                    </a:prstGeom>
                  </pic:spPr>
                </pic:pic>
              </a:graphicData>
            </a:graphic>
          </wp:inline>
        </w:drawing>
      </w:r>
      <w:r w:rsidRPr="00CF5E28">
        <w:rPr>
          <w:szCs w:val="21"/>
        </w:rPr>
        <w:t>​</w:t>
      </w:r>
      <w:r w:rsidRPr="00CF5E28">
        <w:rPr>
          <w:szCs w:val="21"/>
        </w:rPr>
        <w:t>。</w:t>
      </w:r>
    </w:p>
    <w:p w14:paraId="276FADAA" w14:textId="3E477AC9" w:rsidR="00CF5E28" w:rsidRPr="00CF5E28" w:rsidRDefault="00CF5E28" w:rsidP="00CF5E28">
      <w:pPr>
        <w:numPr>
          <w:ilvl w:val="0"/>
          <w:numId w:val="4"/>
        </w:numPr>
        <w:rPr>
          <w:szCs w:val="21"/>
        </w:rPr>
      </w:pPr>
      <w:r w:rsidRPr="00CF5E28">
        <w:rPr>
          <w:szCs w:val="21"/>
        </w:rPr>
        <w:t>同样，根据系统的稳态误差要求确定增益</w:t>
      </w:r>
      <w:r w:rsidRPr="00CF5E28">
        <w:rPr>
          <w:szCs w:val="21"/>
        </w:rPr>
        <w:t> </w:t>
      </w:r>
      <w:r w:rsidRPr="00CF5E28">
        <w:rPr>
          <w:i/>
          <w:iCs/>
          <w:szCs w:val="21"/>
        </w:rPr>
        <w:t>Kc</w:t>
      </w:r>
      <w:r w:rsidRPr="00CF5E28">
        <w:rPr>
          <w:szCs w:val="21"/>
        </w:rPr>
        <w:t>，并绘制未校正系统的</w:t>
      </w:r>
      <w:r w:rsidRPr="00CF5E28">
        <w:rPr>
          <w:szCs w:val="21"/>
        </w:rPr>
        <w:t>Bode</w:t>
      </w:r>
      <w:r w:rsidRPr="00CF5E28">
        <w:rPr>
          <w:szCs w:val="21"/>
        </w:rPr>
        <w:t>图。</w:t>
      </w:r>
    </w:p>
    <w:p w14:paraId="026614A0" w14:textId="465C55C6" w:rsidR="00CF5E28" w:rsidRPr="00CF5E28" w:rsidRDefault="00CF5E28" w:rsidP="00CF5E28">
      <w:pPr>
        <w:numPr>
          <w:ilvl w:val="0"/>
          <w:numId w:val="4"/>
        </w:numPr>
        <w:rPr>
          <w:szCs w:val="21"/>
        </w:rPr>
      </w:pPr>
      <w:r w:rsidRPr="00CF5E28">
        <w:rPr>
          <w:szCs w:val="21"/>
        </w:rPr>
        <w:t>通过</w:t>
      </w:r>
      <w:r w:rsidRPr="00CF5E28">
        <w:rPr>
          <w:szCs w:val="21"/>
        </w:rPr>
        <w:t> </w:t>
      </w:r>
      <w:r w:rsidRPr="00CF5E28">
        <w:rPr>
          <w:rFonts w:ascii="宋体" w:hAnsi="宋体" w:cs="宋体" w:hint="eastAsia"/>
          <w:szCs w:val="21"/>
        </w:rPr>
        <w:t>∠</w:t>
      </w:r>
      <w:r w:rsidRPr="00CF5E28">
        <w:rPr>
          <w:i/>
          <w:iCs/>
          <w:szCs w:val="21"/>
        </w:rPr>
        <w:t>KcP</w:t>
      </w:r>
      <w:r w:rsidRPr="00CF5E28">
        <w:rPr>
          <w:szCs w:val="21"/>
        </w:rPr>
        <w:t>(</w:t>
      </w:r>
      <w:r w:rsidRPr="00CF5E28">
        <w:rPr>
          <w:i/>
          <w:iCs/>
          <w:szCs w:val="21"/>
        </w:rPr>
        <w:t>ωc</w:t>
      </w:r>
      <w:r w:rsidRPr="00CF5E28">
        <w:rPr>
          <w:szCs w:val="21"/>
        </w:rPr>
        <w:t>​)=−180</w:t>
      </w:r>
      <w:r w:rsidRPr="00CF5E28">
        <w:rPr>
          <w:rFonts w:ascii="MS Gothic" w:eastAsia="MS Gothic" w:hAnsi="MS Gothic" w:cs="MS Gothic" w:hint="eastAsia"/>
          <w:szCs w:val="21"/>
        </w:rPr>
        <w:t>∘</w:t>
      </w:r>
      <w:r w:rsidRPr="00CF5E28">
        <w:rPr>
          <w:szCs w:val="21"/>
        </w:rPr>
        <w:t>+</w:t>
      </w:r>
      <w:r w:rsidRPr="00CF5E28">
        <w:rPr>
          <w:i/>
          <w:iCs/>
          <w:szCs w:val="21"/>
        </w:rPr>
        <w:t>γ</w:t>
      </w:r>
      <w:r w:rsidRPr="00CF5E28">
        <w:rPr>
          <w:szCs w:val="21"/>
        </w:rPr>
        <w:t>+(5</w:t>
      </w:r>
      <w:r w:rsidRPr="00CF5E28">
        <w:rPr>
          <w:rFonts w:ascii="MS Gothic" w:eastAsia="MS Gothic" w:hAnsi="MS Gothic" w:cs="MS Gothic" w:hint="eastAsia"/>
          <w:szCs w:val="21"/>
        </w:rPr>
        <w:t>∘</w:t>
      </w:r>
      <w:r w:rsidRPr="00CF5E28">
        <w:rPr>
          <w:rFonts w:ascii="Cambria Math" w:hAnsi="Cambria Math" w:cs="Cambria Math"/>
          <w:szCs w:val="21"/>
        </w:rPr>
        <w:t>∼</w:t>
      </w:r>
      <w:r w:rsidRPr="00CF5E28">
        <w:rPr>
          <w:szCs w:val="21"/>
        </w:rPr>
        <w:t>12</w:t>
      </w:r>
      <w:r w:rsidRPr="00CF5E28">
        <w:rPr>
          <w:rFonts w:ascii="MS Gothic" w:eastAsia="MS Gothic" w:hAnsi="MS Gothic" w:cs="MS Gothic" w:hint="eastAsia"/>
          <w:szCs w:val="21"/>
        </w:rPr>
        <w:t>∘</w:t>
      </w:r>
      <w:r w:rsidRPr="00CF5E28">
        <w:rPr>
          <w:szCs w:val="21"/>
        </w:rPr>
        <w:t>) </w:t>
      </w:r>
      <w:r w:rsidRPr="00CF5E28">
        <w:rPr>
          <w:szCs w:val="21"/>
        </w:rPr>
        <w:t>求得</w:t>
      </w:r>
      <w:r w:rsidRPr="00CF5E28">
        <w:rPr>
          <w:szCs w:val="21"/>
        </w:rPr>
        <w:t> </w:t>
      </w:r>
      <w:r w:rsidRPr="00CF5E28">
        <w:rPr>
          <w:i/>
          <w:iCs/>
          <w:szCs w:val="21"/>
        </w:rPr>
        <w:t>ωc</w:t>
      </w:r>
      <w:r w:rsidRPr="00CF5E28">
        <w:rPr>
          <w:szCs w:val="21"/>
        </w:rPr>
        <w:t>​</w:t>
      </w:r>
      <w:r w:rsidRPr="00CF5E28">
        <w:rPr>
          <w:szCs w:val="21"/>
        </w:rPr>
        <w:t>。</w:t>
      </w:r>
    </w:p>
    <w:p w14:paraId="2131E4A4" w14:textId="1AF403C3" w:rsidR="00CF5E28" w:rsidRPr="00CF5E28" w:rsidRDefault="00CF5E28" w:rsidP="00CF5E28">
      <w:pPr>
        <w:numPr>
          <w:ilvl w:val="0"/>
          <w:numId w:val="4"/>
        </w:numPr>
        <w:rPr>
          <w:szCs w:val="21"/>
        </w:rPr>
      </w:pPr>
      <w:r w:rsidRPr="00CF5E28">
        <w:rPr>
          <w:szCs w:val="21"/>
        </w:rPr>
        <w:t>通过</w:t>
      </w:r>
      <w:r w:rsidRPr="00CF5E28">
        <w:rPr>
          <w:szCs w:val="21"/>
        </w:rPr>
        <w:t> 20log(</w:t>
      </w:r>
      <w:r w:rsidRPr="00CF5E28">
        <w:rPr>
          <w:i/>
          <w:iCs/>
          <w:szCs w:val="21"/>
        </w:rPr>
        <w:t>β</w:t>
      </w:r>
      <w:r w:rsidRPr="00CF5E28">
        <w:rPr>
          <w:szCs w:val="21"/>
        </w:rPr>
        <w:t>)=</w:t>
      </w:r>
      <w:r w:rsidRPr="00CF5E28">
        <w:rPr>
          <w:i/>
          <w:iCs/>
          <w:szCs w:val="21"/>
        </w:rPr>
        <w:t>L</w:t>
      </w:r>
      <w:r w:rsidRPr="00CF5E28">
        <w:rPr>
          <w:szCs w:val="21"/>
        </w:rPr>
        <w:t>(</w:t>
      </w:r>
      <w:r w:rsidRPr="00CF5E28">
        <w:rPr>
          <w:i/>
          <w:iCs/>
          <w:szCs w:val="21"/>
        </w:rPr>
        <w:t>ωc</w:t>
      </w:r>
      <w:r w:rsidRPr="00CF5E28">
        <w:rPr>
          <w:szCs w:val="21"/>
        </w:rPr>
        <w:t>​) </w:t>
      </w:r>
      <w:r w:rsidRPr="00CF5E28">
        <w:rPr>
          <w:szCs w:val="21"/>
        </w:rPr>
        <w:t>求得</w:t>
      </w:r>
      <w:r w:rsidRPr="00CF5E28">
        <w:rPr>
          <w:szCs w:val="21"/>
        </w:rPr>
        <w:t> </w:t>
      </w:r>
      <w:r w:rsidRPr="00CF5E28">
        <w:rPr>
          <w:i/>
          <w:iCs/>
          <w:szCs w:val="21"/>
        </w:rPr>
        <w:t>β</w:t>
      </w:r>
      <w:r w:rsidRPr="00CF5E28">
        <w:rPr>
          <w:szCs w:val="21"/>
        </w:rPr>
        <w:t>。</w:t>
      </w:r>
    </w:p>
    <w:p w14:paraId="121D28FF" w14:textId="228F9FEC" w:rsidR="00CF5E28" w:rsidRPr="00CF5E28" w:rsidRDefault="00CF5E28" w:rsidP="00CF5E28">
      <w:pPr>
        <w:numPr>
          <w:ilvl w:val="0"/>
          <w:numId w:val="4"/>
        </w:numPr>
        <w:rPr>
          <w:szCs w:val="21"/>
        </w:rPr>
      </w:pPr>
      <w:r w:rsidRPr="00CF5E28">
        <w:rPr>
          <w:szCs w:val="21"/>
        </w:rPr>
        <w:t>通过</w:t>
      </w:r>
      <w:r w:rsidRPr="00CF5E28">
        <w:rPr>
          <w:noProof/>
          <w:szCs w:val="21"/>
        </w:rPr>
        <w:drawing>
          <wp:inline distT="0" distB="0" distL="0" distR="0" wp14:anchorId="1E15DD78" wp14:editId="09A1E30A">
            <wp:extent cx="652463" cy="247650"/>
            <wp:effectExtent l="0" t="0" r="0" b="0"/>
            <wp:docPr id="27745735" name="图片 27745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6067" cy="249018"/>
                    </a:xfrm>
                    <a:prstGeom prst="rect">
                      <a:avLst/>
                    </a:prstGeom>
                  </pic:spPr>
                </pic:pic>
              </a:graphicData>
            </a:graphic>
          </wp:inline>
        </w:drawing>
      </w:r>
      <w:r w:rsidRPr="00CF5E28">
        <w:rPr>
          <w:szCs w:val="21"/>
        </w:rPr>
        <w:t>求得</w:t>
      </w:r>
      <w:r w:rsidRPr="00CF5E28">
        <w:rPr>
          <w:szCs w:val="21"/>
        </w:rPr>
        <w:t> </w:t>
      </w:r>
      <w:r w:rsidRPr="00CF5E28">
        <w:rPr>
          <w:i/>
          <w:iCs/>
          <w:szCs w:val="21"/>
        </w:rPr>
        <w:t>T</w:t>
      </w:r>
      <w:r w:rsidRPr="00CF5E28">
        <w:rPr>
          <w:szCs w:val="21"/>
        </w:rPr>
        <w:t>。</w:t>
      </w:r>
    </w:p>
    <w:p w14:paraId="1A4B948B" w14:textId="77777777" w:rsidR="00CF5E28" w:rsidRPr="007F1E8D" w:rsidRDefault="00CF5E28" w:rsidP="001D7486">
      <w:pPr>
        <w:rPr>
          <w:szCs w:val="21"/>
        </w:rPr>
      </w:pPr>
    </w:p>
    <w:p w14:paraId="58D624E6" w14:textId="40B48E70" w:rsidR="001D7486" w:rsidRDefault="001D7486" w:rsidP="001D7486">
      <w:r>
        <w:rPr>
          <w:rFonts w:hint="eastAsia"/>
        </w:rPr>
        <w:t>（</w:t>
      </w:r>
      <w:r>
        <w:t>3</w:t>
      </w:r>
      <w:r>
        <w:rPr>
          <w:rFonts w:hint="eastAsia"/>
        </w:rPr>
        <w:t>）结合你</w:t>
      </w:r>
      <w:r>
        <w:t>所了解或熟悉的</w:t>
      </w:r>
      <w:r>
        <w:rPr>
          <w:rFonts w:hint="eastAsia"/>
        </w:rPr>
        <w:t>工程实践或</w:t>
      </w:r>
      <w:r>
        <w:t>实例（</w:t>
      </w:r>
      <w:r>
        <w:rPr>
          <w:rFonts w:hint="eastAsia"/>
        </w:rPr>
        <w:t>运动控制</w:t>
      </w:r>
      <w:r>
        <w:t>、</w:t>
      </w:r>
      <w:r>
        <w:rPr>
          <w:rFonts w:hint="eastAsia"/>
        </w:rPr>
        <w:t>温度</w:t>
      </w:r>
      <w:r>
        <w:t>控制、压力</w:t>
      </w:r>
      <w:r>
        <w:rPr>
          <w:rFonts w:hint="eastAsia"/>
        </w:rPr>
        <w:t>控制</w:t>
      </w:r>
      <w:r>
        <w:t>等</w:t>
      </w:r>
      <w:r>
        <w:rPr>
          <w:rFonts w:hint="eastAsia"/>
        </w:rPr>
        <w:t>都可以</w:t>
      </w:r>
      <w:r>
        <w:t>）</w:t>
      </w:r>
      <w:r>
        <w:rPr>
          <w:rFonts w:hint="eastAsia"/>
        </w:rPr>
        <w:t>，</w:t>
      </w:r>
      <w:r>
        <w:t>谈一谈</w:t>
      </w:r>
      <w:r>
        <w:rPr>
          <w:rFonts w:hint="eastAsia"/>
        </w:rPr>
        <w:t>你对经典</w:t>
      </w:r>
      <w:r>
        <w:t>控制理论</w:t>
      </w:r>
      <w:r>
        <w:rPr>
          <w:rFonts w:hint="eastAsia"/>
        </w:rPr>
        <w:t>算法在实用性</w:t>
      </w:r>
      <w:r>
        <w:t>方面的</w:t>
      </w:r>
      <w:r>
        <w:rPr>
          <w:rFonts w:hint="eastAsia"/>
        </w:rPr>
        <w:t>理解和</w:t>
      </w:r>
      <w:r>
        <w:t>展望？</w:t>
      </w:r>
    </w:p>
    <w:p w14:paraId="3CB6FB8A" w14:textId="77777777" w:rsidR="008712BE" w:rsidRPr="008712BE" w:rsidRDefault="008712BE" w:rsidP="008712BE">
      <w:pPr>
        <w:rPr>
          <w:b/>
          <w:bCs/>
        </w:rPr>
      </w:pPr>
      <w:r w:rsidRPr="008712BE">
        <w:rPr>
          <w:b/>
          <w:bCs/>
        </w:rPr>
        <w:t>经典控制理论的广泛应用</w:t>
      </w:r>
    </w:p>
    <w:p w14:paraId="52DCBA45" w14:textId="77777777" w:rsidR="008712BE" w:rsidRPr="008712BE" w:rsidRDefault="008712BE" w:rsidP="008712BE">
      <w:pPr>
        <w:ind w:firstLine="420"/>
        <w:rPr>
          <w:b/>
          <w:bCs/>
        </w:rPr>
      </w:pPr>
      <w:r w:rsidRPr="008712BE">
        <w:rPr>
          <w:b/>
          <w:bCs/>
        </w:rPr>
        <w:t>运动控制</w:t>
      </w:r>
    </w:p>
    <w:p w14:paraId="78E2BA6F" w14:textId="77777777" w:rsidR="008712BE" w:rsidRPr="008712BE" w:rsidRDefault="008712BE" w:rsidP="008712BE">
      <w:pPr>
        <w:ind w:firstLine="420"/>
      </w:pPr>
      <w:r w:rsidRPr="008712BE">
        <w:t>在运动控制领域，经典控制理论，尤其是</w:t>
      </w:r>
      <w:r w:rsidRPr="008712BE">
        <w:t>PID</w:t>
      </w:r>
      <w:r w:rsidRPr="008712BE">
        <w:t>控制，因其简单性和有效性而被广泛采用。例如，在工业机器人和自动化生产线中，</w:t>
      </w:r>
      <w:r w:rsidRPr="008712BE">
        <w:t>PID</w:t>
      </w:r>
      <w:r w:rsidRPr="008712BE">
        <w:t>控制器能够实现对机械臂速度和位置的精确控制。通过调整</w:t>
      </w:r>
      <w:r w:rsidRPr="008712BE">
        <w:t>PID</w:t>
      </w:r>
      <w:r w:rsidRPr="008712BE">
        <w:t>参数，可以优化系统的动态响应和稳定性，以适应不同的工作条件和负载变化。此外，</w:t>
      </w:r>
      <w:r w:rsidRPr="008712BE">
        <w:t>PID</w:t>
      </w:r>
      <w:r w:rsidRPr="008712BE">
        <w:t>控制也常用于伺服电机的速度和位置控制，确保机器按照预定轨迹精确运动。</w:t>
      </w:r>
    </w:p>
    <w:p w14:paraId="2D173E92" w14:textId="77777777" w:rsidR="008712BE" w:rsidRPr="008712BE" w:rsidRDefault="008712BE" w:rsidP="008712BE">
      <w:pPr>
        <w:ind w:firstLine="420"/>
        <w:rPr>
          <w:b/>
          <w:bCs/>
        </w:rPr>
      </w:pPr>
      <w:r w:rsidRPr="008712BE">
        <w:rPr>
          <w:b/>
          <w:bCs/>
        </w:rPr>
        <w:t>温度控制</w:t>
      </w:r>
    </w:p>
    <w:p w14:paraId="6FC81F75" w14:textId="77777777" w:rsidR="008712BE" w:rsidRPr="008712BE" w:rsidRDefault="008712BE" w:rsidP="008712BE">
      <w:pPr>
        <w:ind w:firstLine="420"/>
      </w:pPr>
      <w:r w:rsidRPr="008712BE">
        <w:t>在温度控制应用中，</w:t>
      </w:r>
      <w:r w:rsidRPr="008712BE">
        <w:t>PID</w:t>
      </w:r>
      <w:r w:rsidRPr="008712BE">
        <w:t>控制器因其稳定性和易于调整而在工业炉、化学反应器和暖通空调系统中得到广泛应用。通过比例、积分和微分控制，</w:t>
      </w:r>
      <w:r w:rsidRPr="008712BE">
        <w:t>PID</w:t>
      </w:r>
      <w:r w:rsidRPr="008712BE">
        <w:t>能够快速响应温度变化，减少超调和稳态误差，实现对温度的精确控制。这种控制方法简单、成本效益高，适合于对温度变化有严格要求的场合。</w:t>
      </w:r>
    </w:p>
    <w:p w14:paraId="6B6BC316" w14:textId="77777777" w:rsidR="008712BE" w:rsidRPr="008712BE" w:rsidRDefault="008712BE" w:rsidP="008712BE">
      <w:pPr>
        <w:ind w:firstLine="420"/>
        <w:rPr>
          <w:b/>
          <w:bCs/>
        </w:rPr>
      </w:pPr>
      <w:r w:rsidRPr="008712BE">
        <w:rPr>
          <w:b/>
          <w:bCs/>
        </w:rPr>
        <w:t>压力控制</w:t>
      </w:r>
    </w:p>
    <w:p w14:paraId="20281F4D" w14:textId="77777777" w:rsidR="008712BE" w:rsidRPr="008712BE" w:rsidRDefault="008712BE" w:rsidP="008712BE">
      <w:pPr>
        <w:ind w:firstLine="420"/>
      </w:pPr>
      <w:r w:rsidRPr="008712BE">
        <w:t>在压力控制方面，</w:t>
      </w:r>
      <w:r w:rsidRPr="008712BE">
        <w:t>PID</w:t>
      </w:r>
      <w:r w:rsidRPr="008712BE">
        <w:t>控制器同样发挥着重要作用。无论是在化工过程还是流体输送系统中，</w:t>
      </w:r>
      <w:r w:rsidRPr="008712BE">
        <w:t>PID</w:t>
      </w:r>
      <w:r w:rsidRPr="008712BE">
        <w:t>控制都能够有效地维持压力的稳定。通过实时调整阀门的开度或其他执行机构，</w:t>
      </w:r>
      <w:r w:rsidRPr="008712BE">
        <w:t>PID</w:t>
      </w:r>
      <w:r w:rsidRPr="008712BE">
        <w:t>控制器能够快速响应压力变化，确保系统在各种工况下都能保持所需的压力水平。</w:t>
      </w:r>
    </w:p>
    <w:p w14:paraId="4AD051EB" w14:textId="77777777" w:rsidR="008712BE" w:rsidRPr="008712BE" w:rsidRDefault="008712BE" w:rsidP="008712BE">
      <w:pPr>
        <w:rPr>
          <w:b/>
          <w:bCs/>
        </w:rPr>
      </w:pPr>
      <w:r w:rsidRPr="008712BE">
        <w:rPr>
          <w:b/>
          <w:bCs/>
        </w:rPr>
        <w:lastRenderedPageBreak/>
        <w:t>经典控制理论的局限性</w:t>
      </w:r>
    </w:p>
    <w:p w14:paraId="34E3930B" w14:textId="77777777" w:rsidR="008712BE" w:rsidRPr="008712BE" w:rsidRDefault="008712BE" w:rsidP="008712BE">
      <w:pPr>
        <w:ind w:firstLine="420"/>
      </w:pPr>
      <w:r w:rsidRPr="008712BE">
        <w:t>经典控制理论在处理非线性和时变系统时存在局限性。这些理论通常假设系统的模型是已知的，并且假定系统的动态特性是线性的。然而，在实际应用中，许多系统表现出高度非线性和时变特性，例如机械系统中的摩擦力、机器人控制中的柔性关节问题等，这使得经典控制算法在这些复杂系统中的效果受限。此外，经典控制理论主要适用于单变量系统，且仅限于研究定常系统，这限制了其在多变量和动态变化环境中的应用。对于复杂环境中的噪声和外部扰动，传统</w:t>
      </w:r>
      <w:r w:rsidRPr="008712BE">
        <w:t>PID</w:t>
      </w:r>
      <w:r w:rsidRPr="008712BE">
        <w:t>控制的鲁棒性可能不足，尤其在面对模型不确定性、外界扰动以及先验信息误差时，控制系统的鲁棒性显得尤为重要。</w:t>
      </w:r>
    </w:p>
    <w:p w14:paraId="198CCB57" w14:textId="77777777" w:rsidR="008712BE" w:rsidRPr="008712BE" w:rsidRDefault="008712BE" w:rsidP="008712BE">
      <w:pPr>
        <w:rPr>
          <w:b/>
          <w:bCs/>
        </w:rPr>
      </w:pPr>
      <w:r w:rsidRPr="008712BE">
        <w:rPr>
          <w:b/>
          <w:bCs/>
        </w:rPr>
        <w:t>现代控制理论的崛起</w:t>
      </w:r>
    </w:p>
    <w:p w14:paraId="496180E0" w14:textId="77777777" w:rsidR="008712BE" w:rsidRPr="008712BE" w:rsidRDefault="008712BE" w:rsidP="008712BE">
      <w:pPr>
        <w:ind w:firstLine="420"/>
      </w:pPr>
      <w:r w:rsidRPr="008712BE">
        <w:t>现代控制理论的发展为解决这些挑战提供了新的解决方案。在运动控制领域，模型预测控制（</w:t>
      </w:r>
      <w:r w:rsidRPr="008712BE">
        <w:t>MPC</w:t>
      </w:r>
      <w:r w:rsidRPr="008712BE">
        <w:t>）和自适应控制技术能够处理更复杂的动态特性和非线性问题。例如，</w:t>
      </w:r>
      <w:r w:rsidRPr="008712BE">
        <w:t>MPC</w:t>
      </w:r>
      <w:r w:rsidRPr="008712BE">
        <w:t>通过预测未来的系统行为并优化控制输入，以实现对系统未来的控制。在温度控制中，模糊控制和神经网络可以提供更好的鲁棒性和适应性。模糊控制通过模仿人的决策过程，能够处理不确定性和非线性问题，而神经网络则通过学习系统的行为模式，提高控制系统的性能。在压力控制中，先进的控制算法如自适应控制和鲁棒控制能够更好地处理动态变化和外部干扰，提高系统的稳定性和可靠性。</w:t>
      </w:r>
    </w:p>
    <w:p w14:paraId="3C99FB06" w14:textId="77777777" w:rsidR="008712BE" w:rsidRPr="008712BE" w:rsidRDefault="008712BE" w:rsidP="008712BE">
      <w:pPr>
        <w:rPr>
          <w:b/>
          <w:bCs/>
        </w:rPr>
      </w:pPr>
      <w:r w:rsidRPr="008712BE">
        <w:rPr>
          <w:b/>
          <w:bCs/>
        </w:rPr>
        <w:t>经典控制理论的持续重要性</w:t>
      </w:r>
    </w:p>
    <w:p w14:paraId="7A3FF35C" w14:textId="77777777" w:rsidR="008712BE" w:rsidRPr="008712BE" w:rsidRDefault="008712BE" w:rsidP="008712BE">
      <w:pPr>
        <w:ind w:firstLine="420"/>
      </w:pPr>
      <w:r w:rsidRPr="008712BE">
        <w:t>尽管现代控制方法不断发展，经典控制理论因其简单、可靠和成本效益高而在许多应用中仍然占有重要地位。特别是在一些中小型系统和对计算资源要求较低的应用中，</w:t>
      </w:r>
      <w:r w:rsidRPr="008712BE">
        <w:t>PID</w:t>
      </w:r>
      <w:r w:rsidRPr="008712BE">
        <w:t>控制仍然是首选。例如，在简单的温度或压力控制系统中，</w:t>
      </w:r>
      <w:r w:rsidRPr="008712BE">
        <w:t>PID</w:t>
      </w:r>
      <w:r w:rsidRPr="008712BE">
        <w:t>控制因其计算量小、实现简单且易于调试，仍然被广泛采用。</w:t>
      </w:r>
    </w:p>
    <w:p w14:paraId="02681CFE" w14:textId="77777777" w:rsidR="008712BE" w:rsidRPr="008712BE" w:rsidRDefault="008712BE" w:rsidP="008712BE">
      <w:pPr>
        <w:rPr>
          <w:b/>
          <w:bCs/>
        </w:rPr>
      </w:pPr>
      <w:r w:rsidRPr="008712BE">
        <w:rPr>
          <w:b/>
          <w:bCs/>
        </w:rPr>
        <w:t>经典控制与现代技术的结合展望</w:t>
      </w:r>
    </w:p>
    <w:p w14:paraId="6F2CE675" w14:textId="77777777" w:rsidR="008712BE" w:rsidRPr="008712BE" w:rsidRDefault="008712BE" w:rsidP="008712BE">
      <w:pPr>
        <w:ind w:firstLine="420"/>
      </w:pPr>
      <w:r w:rsidRPr="008712BE">
        <w:t>未来，经典控制算法的实用性可能会与现代控制技术相结合，形成互补。例如，结合神经网络的</w:t>
      </w:r>
      <w:r w:rsidRPr="008712BE">
        <w:t>PID</w:t>
      </w:r>
      <w:r w:rsidRPr="008712BE">
        <w:t>控制可以通过神经网络优化</w:t>
      </w:r>
      <w:r w:rsidRPr="008712BE">
        <w:t>PID</w:t>
      </w:r>
      <w:r w:rsidRPr="008712BE">
        <w:t>参数，提高控制系统的性能。模糊控制与模型预测控制的集成方法能够结合模糊逻辑的灵活性和模型预测控制的预测能力，提高控制系统的适应性和鲁棒性。这种结合不仅可以提高控制系统的性能，还可以增强其适应性和鲁棒性，使控制系统更加高效和智能。随着技术的进步，这种集成方法将成为未来工业控制系统中的重要发展方向。</w:t>
      </w:r>
    </w:p>
    <w:p w14:paraId="65F960A8" w14:textId="77777777" w:rsidR="008712BE" w:rsidRPr="008712BE" w:rsidRDefault="008712BE" w:rsidP="001D7486"/>
    <w:p w14:paraId="2A527E46" w14:textId="3E841F42" w:rsidR="001D7486" w:rsidRDefault="001D7486" w:rsidP="001D7486">
      <w:r>
        <w:rPr>
          <w:rFonts w:hint="eastAsia"/>
        </w:rPr>
        <w:t>（</w:t>
      </w:r>
      <w:r>
        <w:rPr>
          <w:rFonts w:hint="eastAsia"/>
        </w:rPr>
        <w:t>4</w:t>
      </w:r>
      <w:r>
        <w:rPr>
          <w:rFonts w:hint="eastAsia"/>
        </w:rPr>
        <w:t>）随着</w:t>
      </w:r>
      <w:r>
        <w:t>工业</w:t>
      </w:r>
      <w:r>
        <w:rPr>
          <w:rFonts w:hint="eastAsia"/>
        </w:rPr>
        <w:t>4.0</w:t>
      </w:r>
      <w:r>
        <w:rPr>
          <w:rFonts w:hint="eastAsia"/>
        </w:rPr>
        <w:t>和</w:t>
      </w:r>
      <w:r>
        <w:t>智能制造的持续推进，经典控制理论如何</w:t>
      </w:r>
      <w:r>
        <w:rPr>
          <w:rFonts w:hint="eastAsia"/>
        </w:rPr>
        <w:t>指导</w:t>
      </w:r>
      <w:r>
        <w:t>并</w:t>
      </w:r>
      <w:r>
        <w:rPr>
          <w:rFonts w:hint="eastAsia"/>
        </w:rPr>
        <w:t>应用到现实中</w:t>
      </w:r>
      <w:r>
        <w:t>的非线性控制系统</w:t>
      </w:r>
      <w:r>
        <w:rPr>
          <w:rFonts w:hint="eastAsia"/>
        </w:rPr>
        <w:t>中去</w:t>
      </w:r>
      <w:r>
        <w:t>？（</w:t>
      </w:r>
      <w:r>
        <w:rPr>
          <w:rFonts w:hint="eastAsia"/>
        </w:rPr>
        <w:t>比如</w:t>
      </w:r>
      <w:r>
        <w:t>：</w:t>
      </w:r>
      <w:r>
        <w:rPr>
          <w:rFonts w:hint="eastAsia"/>
        </w:rPr>
        <w:t>无人机飞控</w:t>
      </w:r>
      <w:r>
        <w:t>系统）。（</w:t>
      </w:r>
      <w:r>
        <w:rPr>
          <w:rFonts w:hint="eastAsia"/>
        </w:rPr>
        <w:t>加分题</w:t>
      </w:r>
      <w:r>
        <w:t>）</w:t>
      </w:r>
    </w:p>
    <w:p w14:paraId="6CBFC26B" w14:textId="77777777" w:rsidR="001F1043" w:rsidRPr="001F1043" w:rsidRDefault="001F1043" w:rsidP="001F1043">
      <w:pPr>
        <w:rPr>
          <w:b/>
          <w:bCs/>
        </w:rPr>
      </w:pPr>
      <w:r w:rsidRPr="001F1043">
        <w:rPr>
          <w:b/>
          <w:bCs/>
        </w:rPr>
        <w:t>工业</w:t>
      </w:r>
      <w:r w:rsidRPr="001F1043">
        <w:rPr>
          <w:b/>
          <w:bCs/>
        </w:rPr>
        <w:t>4.0</w:t>
      </w:r>
      <w:r w:rsidRPr="001F1043">
        <w:rPr>
          <w:b/>
          <w:bCs/>
        </w:rPr>
        <w:t>背景下控制系统的复杂性提升</w:t>
      </w:r>
    </w:p>
    <w:p w14:paraId="139267A7" w14:textId="77777777" w:rsidR="001F1043" w:rsidRPr="001F1043" w:rsidRDefault="001F1043" w:rsidP="001F1043">
      <w:pPr>
        <w:ind w:firstLine="420"/>
      </w:pPr>
      <w:r w:rsidRPr="001F1043">
        <w:t>随着工业</w:t>
      </w:r>
      <w:r w:rsidRPr="001F1043">
        <w:t>4.0</w:t>
      </w:r>
      <w:r w:rsidRPr="001F1043">
        <w:t>和智能制造的持续推进，控制系统的复杂性和需求也在不断提升，特别是在涉及非线性动态和高精度要求的领域。经典控制理论，如</w:t>
      </w:r>
      <w:r w:rsidRPr="001F1043">
        <w:t>PID</w:t>
      </w:r>
      <w:r w:rsidRPr="001F1043">
        <w:t>控制和根轨迹法，长期以来一直是工业控制领域的基础，虽然它们在许多应用中表现出色，但面对现代系统中的非线性特性和动态变化时，传统方法面临着一定的局限性。尽管如此，经典控制理论在现代智能制造和非线性控制系统中仍然扮演着重要的角色，尤其是在指导和优化复杂系统的设计与实现方面。</w:t>
      </w:r>
    </w:p>
    <w:p w14:paraId="729F30FB" w14:textId="77777777" w:rsidR="001F1043" w:rsidRPr="001F1043" w:rsidRDefault="001F1043" w:rsidP="001F1043">
      <w:pPr>
        <w:rPr>
          <w:b/>
          <w:bCs/>
        </w:rPr>
      </w:pPr>
      <w:r w:rsidRPr="001F1043">
        <w:rPr>
          <w:b/>
          <w:bCs/>
        </w:rPr>
        <w:t>经典控制理论在无人机飞行控制中的应用</w:t>
      </w:r>
    </w:p>
    <w:p w14:paraId="6026F9AE" w14:textId="77777777" w:rsidR="001F1043" w:rsidRPr="001F1043" w:rsidRDefault="001F1043" w:rsidP="001F1043">
      <w:pPr>
        <w:ind w:firstLine="420"/>
      </w:pPr>
      <w:r w:rsidRPr="001F1043">
        <w:t>以无人机飞行控制系统为例，这类系统本质上是一个高度非线性、时变和多变量的控制问题。无人机的动态特性受到空气动力学、机械结构、传感器误差以及外部扰动（如风速）的影响，这些因素使得传统的线性控制方法难以应对。然而，经典控制理论中的</w:t>
      </w:r>
      <w:r w:rsidRPr="001F1043">
        <w:t>PID</w:t>
      </w:r>
      <w:r w:rsidRPr="001F1043">
        <w:t>控制仍然在无人机的控制系统中发挥着重要作用。许多无人机飞控系统将</w:t>
      </w:r>
      <w:r w:rsidRPr="001F1043">
        <w:t>PID</w:t>
      </w:r>
      <w:r w:rsidRPr="001F1043">
        <w:t>控制器与其他现代控制方法结合使用，以实现稳定性和精度的平衡。</w:t>
      </w:r>
      <w:r w:rsidRPr="001F1043">
        <w:t>PID</w:t>
      </w:r>
      <w:r w:rsidRPr="001F1043">
        <w:t>控制器的优点在于其调试简单、实现</w:t>
      </w:r>
      <w:r w:rsidRPr="001F1043">
        <w:lastRenderedPageBreak/>
        <w:t>成本低，并且能够在实际应用中提供足够的控制性能，尤其是在无人机的低速飞行、悬停控制和稳定性调节等方面。</w:t>
      </w:r>
    </w:p>
    <w:p w14:paraId="524562A6" w14:textId="77777777" w:rsidR="001F1043" w:rsidRPr="001F1043" w:rsidRDefault="001F1043" w:rsidP="001F1043">
      <w:pPr>
        <w:rPr>
          <w:b/>
          <w:bCs/>
        </w:rPr>
      </w:pPr>
      <w:r w:rsidRPr="001F1043">
        <w:rPr>
          <w:b/>
          <w:bCs/>
        </w:rPr>
        <w:t>结合现代控制方法解决非线性问题</w:t>
      </w:r>
    </w:p>
    <w:p w14:paraId="4AE65D5C" w14:textId="77777777" w:rsidR="001F1043" w:rsidRPr="001F1043" w:rsidRDefault="001F1043" w:rsidP="001F1043">
      <w:pPr>
        <w:ind w:firstLine="420"/>
      </w:pPr>
      <w:r w:rsidRPr="001F1043">
        <w:t>为了将经典控制理论有效地应用于非线性控制系统，现代工程实践中往往采用组合控制策略。例如，经典的</w:t>
      </w:r>
      <w:r w:rsidRPr="001F1043">
        <w:t>PID</w:t>
      </w:r>
      <w:r w:rsidRPr="001F1043">
        <w:t>控制可以作为基本控制器来调节系统的线性部分或对误差进行初步补偿，同时，基于模型的预测控制（</w:t>
      </w:r>
      <w:r w:rsidRPr="001F1043">
        <w:t>MPC</w:t>
      </w:r>
      <w:r w:rsidRPr="001F1043">
        <w:t>）或自适应控制则用于应对系统中的非线性部分。在无人机飞行控制中，</w:t>
      </w:r>
      <w:r w:rsidRPr="001F1043">
        <w:t>PID</w:t>
      </w:r>
      <w:r w:rsidRPr="001F1043">
        <w:t>控制器通常用于位置控制、速度控制和姿态控制等方面，而对于高度非线性的动态行为（如急转弯、快速加速或面对强风的飞行），则会引入如滑模控制、模糊控制等现代控制策略来增强系统的鲁棒性和响应速度。这种将经典控制方法与现代控制方法相结合的策略，可以在保留经典控制方法简单有效优点的同时，增强系统对非线性、扰动和参数不确定性的适应能力。</w:t>
      </w:r>
    </w:p>
    <w:p w14:paraId="02987136" w14:textId="77777777" w:rsidR="001F1043" w:rsidRPr="001F1043" w:rsidRDefault="001F1043" w:rsidP="001F1043">
      <w:pPr>
        <w:rPr>
          <w:b/>
          <w:bCs/>
        </w:rPr>
      </w:pPr>
      <w:r w:rsidRPr="001F1043">
        <w:rPr>
          <w:b/>
          <w:bCs/>
        </w:rPr>
        <w:t>数据驱动控制方法的引入</w:t>
      </w:r>
    </w:p>
    <w:p w14:paraId="2D3BCF7A" w14:textId="77777777" w:rsidR="001F1043" w:rsidRPr="001F1043" w:rsidRDefault="001F1043" w:rsidP="001F1043">
      <w:pPr>
        <w:ind w:firstLine="420"/>
      </w:pPr>
      <w:r w:rsidRPr="001F1043">
        <w:t>此外，随着无人机系统越来越复杂，数据驱动的控制方法逐渐进入工程实践。例如，结合机器学习和神经网络的控制方法，能够通过对历史数据的学习和在线调整来优化控制参数，进一步提升非线性系统的性能。尽管如此，经典控制方法在许多工业应用中仍然具有不可替代的价值，尤其是在需要快速反应和低延迟的场合。通过经典控制算法与现代智能控制方法的结合，不仅可以保持系统的稳定性，还可以增强系统在复杂、非线性环境中的适应能力。</w:t>
      </w:r>
    </w:p>
    <w:p w14:paraId="6A935143" w14:textId="77777777" w:rsidR="001F1043" w:rsidRPr="001F1043" w:rsidRDefault="001F1043" w:rsidP="001F1043">
      <w:pPr>
        <w:rPr>
          <w:b/>
          <w:bCs/>
        </w:rPr>
      </w:pPr>
      <w:r w:rsidRPr="001F1043">
        <w:rPr>
          <w:b/>
          <w:bCs/>
        </w:rPr>
        <w:t>经典控制理论与现代控制技术的融合</w:t>
      </w:r>
    </w:p>
    <w:p w14:paraId="30A1754C" w14:textId="77777777" w:rsidR="001F1043" w:rsidRPr="001F1043" w:rsidRDefault="001F1043" w:rsidP="001F1043">
      <w:pPr>
        <w:ind w:firstLine="420"/>
      </w:pPr>
      <w:r w:rsidRPr="001F1043">
        <w:t>总的来说，经典控制理论为非线性控制系统提供了坚实的基础，尤其在优化控制策略、提高系统稳定性和实现基本的控制目标方面具有重要意义。随着工业</w:t>
      </w:r>
      <w:r w:rsidRPr="001F1043">
        <w:t>4.0</w:t>
      </w:r>
      <w:r w:rsidRPr="001F1043">
        <w:t>的推进，控制系统的要求越来越高，经典控制方法与现代控制理论、智能算法的融合将使其在非线性控制领域继续发挥关键作用，推动智能制造和自动化技术向更高水平发展。</w:t>
      </w:r>
    </w:p>
    <w:p w14:paraId="59CAE930" w14:textId="6862A5F8" w:rsidR="00CC240B" w:rsidRPr="001F1043" w:rsidRDefault="00CC240B" w:rsidP="001F1043"/>
    <w:sectPr w:rsidR="00CC240B" w:rsidRPr="001F104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D7095"/>
    <w:multiLevelType w:val="multilevel"/>
    <w:tmpl w:val="A7CE2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B17622"/>
    <w:multiLevelType w:val="multilevel"/>
    <w:tmpl w:val="A7E0D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677CB4"/>
    <w:multiLevelType w:val="multilevel"/>
    <w:tmpl w:val="31677CB4"/>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652B6732"/>
    <w:multiLevelType w:val="multilevel"/>
    <w:tmpl w:val="87FA0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40B"/>
    <w:rsid w:val="000E7295"/>
    <w:rsid w:val="001D7486"/>
    <w:rsid w:val="001F1043"/>
    <w:rsid w:val="00300D03"/>
    <w:rsid w:val="0032501D"/>
    <w:rsid w:val="003B2B7B"/>
    <w:rsid w:val="003C473E"/>
    <w:rsid w:val="003D17E5"/>
    <w:rsid w:val="00480E36"/>
    <w:rsid w:val="004C3B30"/>
    <w:rsid w:val="0053023C"/>
    <w:rsid w:val="005A5356"/>
    <w:rsid w:val="005B5863"/>
    <w:rsid w:val="005D2777"/>
    <w:rsid w:val="006278AA"/>
    <w:rsid w:val="00645909"/>
    <w:rsid w:val="006C394C"/>
    <w:rsid w:val="007C4453"/>
    <w:rsid w:val="007E1FC8"/>
    <w:rsid w:val="007E26D4"/>
    <w:rsid w:val="008016D3"/>
    <w:rsid w:val="008712BE"/>
    <w:rsid w:val="00917942"/>
    <w:rsid w:val="00935AD8"/>
    <w:rsid w:val="009C5387"/>
    <w:rsid w:val="00C30D2D"/>
    <w:rsid w:val="00C635E1"/>
    <w:rsid w:val="00CC240B"/>
    <w:rsid w:val="00CF5E28"/>
    <w:rsid w:val="00DC6C2C"/>
    <w:rsid w:val="00DF13CF"/>
    <w:rsid w:val="00E33D62"/>
    <w:rsid w:val="00E55AA7"/>
    <w:rsid w:val="00EB51E4"/>
    <w:rsid w:val="00EF7EC1"/>
    <w:rsid w:val="00F06F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ABFB91"/>
  <w15:chartTrackingRefBased/>
  <w15:docId w15:val="{4718A4E3-1F2F-4218-AD6D-CAF3F0E86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240B"/>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CC240B"/>
    <w:pPr>
      <w:keepNext/>
      <w:keepLines/>
      <w:spacing w:before="340" w:after="330" w:line="578" w:lineRule="auto"/>
      <w:outlineLvl w:val="0"/>
    </w:pPr>
    <w:rPr>
      <w:b/>
      <w:bCs/>
      <w:kern w:val="44"/>
      <w:sz w:val="44"/>
      <w:szCs w:val="44"/>
    </w:rPr>
  </w:style>
  <w:style w:type="paragraph" w:styleId="3">
    <w:name w:val="heading 3"/>
    <w:basedOn w:val="a"/>
    <w:next w:val="a"/>
    <w:link w:val="30"/>
    <w:uiPriority w:val="9"/>
    <w:semiHidden/>
    <w:unhideWhenUsed/>
    <w:qFormat/>
    <w:rsid w:val="00CF5E28"/>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CF5E2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rsid w:val="00CC240B"/>
    <w:rPr>
      <w:color w:val="0000FF"/>
      <w:u w:val="single"/>
    </w:rPr>
  </w:style>
  <w:style w:type="character" w:customStyle="1" w:styleId="10">
    <w:name w:val="标题 1 字符"/>
    <w:basedOn w:val="a0"/>
    <w:link w:val="1"/>
    <w:uiPriority w:val="9"/>
    <w:rsid w:val="00CC240B"/>
    <w:rPr>
      <w:rFonts w:ascii="Times New Roman" w:eastAsia="宋体" w:hAnsi="Times New Roman" w:cs="Times New Roman"/>
      <w:b/>
      <w:bCs/>
      <w:kern w:val="44"/>
      <w:sz w:val="44"/>
      <w:szCs w:val="44"/>
    </w:rPr>
  </w:style>
  <w:style w:type="paragraph" w:styleId="TOC">
    <w:name w:val="TOC Heading"/>
    <w:basedOn w:val="1"/>
    <w:next w:val="a"/>
    <w:uiPriority w:val="39"/>
    <w:qFormat/>
    <w:rsid w:val="00CC240B"/>
    <w:pPr>
      <w:widowControl/>
      <w:spacing w:before="240" w:after="0" w:line="259" w:lineRule="auto"/>
      <w:jc w:val="left"/>
      <w:outlineLvl w:val="9"/>
    </w:pPr>
    <w:rPr>
      <w:rFonts w:ascii="Cambria" w:hAnsi="Cambria"/>
      <w:b w:val="0"/>
      <w:bCs w:val="0"/>
      <w:color w:val="365F91"/>
      <w:kern w:val="0"/>
      <w:sz w:val="32"/>
      <w:szCs w:val="32"/>
    </w:rPr>
  </w:style>
  <w:style w:type="character" w:styleId="a4">
    <w:name w:val="Book Title"/>
    <w:uiPriority w:val="33"/>
    <w:qFormat/>
    <w:rsid w:val="00CC240B"/>
    <w:rPr>
      <w:b/>
      <w:bCs/>
      <w:smallCaps/>
      <w:spacing w:val="5"/>
    </w:rPr>
  </w:style>
  <w:style w:type="paragraph" w:styleId="a5">
    <w:name w:val="List Paragraph"/>
    <w:basedOn w:val="a"/>
    <w:uiPriority w:val="34"/>
    <w:qFormat/>
    <w:rsid w:val="00935AD8"/>
    <w:pPr>
      <w:ind w:firstLineChars="200" w:firstLine="420"/>
    </w:pPr>
  </w:style>
  <w:style w:type="paragraph" w:styleId="a6">
    <w:name w:val="Normal (Web)"/>
    <w:basedOn w:val="a"/>
    <w:uiPriority w:val="99"/>
    <w:semiHidden/>
    <w:unhideWhenUsed/>
    <w:rsid w:val="00300D03"/>
    <w:pPr>
      <w:widowControl/>
      <w:spacing w:before="100" w:beforeAutospacing="1" w:after="100" w:afterAutospacing="1"/>
      <w:jc w:val="left"/>
    </w:pPr>
    <w:rPr>
      <w:rFonts w:ascii="宋体" w:hAnsi="宋体" w:cs="宋体"/>
      <w:kern w:val="0"/>
      <w:sz w:val="24"/>
    </w:rPr>
  </w:style>
  <w:style w:type="paragraph" w:customStyle="1" w:styleId="last-node">
    <w:name w:val="last-node"/>
    <w:basedOn w:val="a"/>
    <w:rsid w:val="00300D03"/>
    <w:pPr>
      <w:widowControl/>
      <w:spacing w:before="100" w:beforeAutospacing="1" w:after="100" w:afterAutospacing="1"/>
      <w:jc w:val="left"/>
    </w:pPr>
    <w:rPr>
      <w:rFonts w:ascii="宋体" w:hAnsi="宋体" w:cs="宋体"/>
      <w:kern w:val="0"/>
      <w:sz w:val="24"/>
    </w:rPr>
  </w:style>
  <w:style w:type="character" w:customStyle="1" w:styleId="30">
    <w:name w:val="标题 3 字符"/>
    <w:basedOn w:val="a0"/>
    <w:link w:val="3"/>
    <w:uiPriority w:val="9"/>
    <w:semiHidden/>
    <w:rsid w:val="00CF5E28"/>
    <w:rPr>
      <w:rFonts w:ascii="Times New Roman" w:eastAsia="宋体" w:hAnsi="Times New Roman" w:cs="Times New Roman"/>
      <w:b/>
      <w:bCs/>
      <w:sz w:val="32"/>
      <w:szCs w:val="32"/>
    </w:rPr>
  </w:style>
  <w:style w:type="character" w:customStyle="1" w:styleId="40">
    <w:name w:val="标题 4 字符"/>
    <w:basedOn w:val="a0"/>
    <w:link w:val="4"/>
    <w:uiPriority w:val="9"/>
    <w:semiHidden/>
    <w:rsid w:val="00CF5E28"/>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319">
      <w:bodyDiv w:val="1"/>
      <w:marLeft w:val="0"/>
      <w:marRight w:val="0"/>
      <w:marTop w:val="0"/>
      <w:marBottom w:val="0"/>
      <w:divBdr>
        <w:top w:val="none" w:sz="0" w:space="0" w:color="auto"/>
        <w:left w:val="none" w:sz="0" w:space="0" w:color="auto"/>
        <w:bottom w:val="none" w:sz="0" w:space="0" w:color="auto"/>
        <w:right w:val="none" w:sz="0" w:space="0" w:color="auto"/>
      </w:divBdr>
    </w:div>
    <w:div w:id="109395223">
      <w:bodyDiv w:val="1"/>
      <w:marLeft w:val="0"/>
      <w:marRight w:val="0"/>
      <w:marTop w:val="0"/>
      <w:marBottom w:val="0"/>
      <w:divBdr>
        <w:top w:val="none" w:sz="0" w:space="0" w:color="auto"/>
        <w:left w:val="none" w:sz="0" w:space="0" w:color="auto"/>
        <w:bottom w:val="none" w:sz="0" w:space="0" w:color="auto"/>
        <w:right w:val="none" w:sz="0" w:space="0" w:color="auto"/>
      </w:divBdr>
    </w:div>
    <w:div w:id="133643329">
      <w:bodyDiv w:val="1"/>
      <w:marLeft w:val="0"/>
      <w:marRight w:val="0"/>
      <w:marTop w:val="0"/>
      <w:marBottom w:val="0"/>
      <w:divBdr>
        <w:top w:val="none" w:sz="0" w:space="0" w:color="auto"/>
        <w:left w:val="none" w:sz="0" w:space="0" w:color="auto"/>
        <w:bottom w:val="none" w:sz="0" w:space="0" w:color="auto"/>
        <w:right w:val="none" w:sz="0" w:space="0" w:color="auto"/>
      </w:divBdr>
    </w:div>
    <w:div w:id="180319616">
      <w:bodyDiv w:val="1"/>
      <w:marLeft w:val="0"/>
      <w:marRight w:val="0"/>
      <w:marTop w:val="0"/>
      <w:marBottom w:val="0"/>
      <w:divBdr>
        <w:top w:val="none" w:sz="0" w:space="0" w:color="auto"/>
        <w:left w:val="none" w:sz="0" w:space="0" w:color="auto"/>
        <w:bottom w:val="none" w:sz="0" w:space="0" w:color="auto"/>
        <w:right w:val="none" w:sz="0" w:space="0" w:color="auto"/>
      </w:divBdr>
    </w:div>
    <w:div w:id="193277457">
      <w:bodyDiv w:val="1"/>
      <w:marLeft w:val="0"/>
      <w:marRight w:val="0"/>
      <w:marTop w:val="0"/>
      <w:marBottom w:val="0"/>
      <w:divBdr>
        <w:top w:val="none" w:sz="0" w:space="0" w:color="auto"/>
        <w:left w:val="none" w:sz="0" w:space="0" w:color="auto"/>
        <w:bottom w:val="none" w:sz="0" w:space="0" w:color="auto"/>
        <w:right w:val="none" w:sz="0" w:space="0" w:color="auto"/>
      </w:divBdr>
    </w:div>
    <w:div w:id="228152739">
      <w:bodyDiv w:val="1"/>
      <w:marLeft w:val="0"/>
      <w:marRight w:val="0"/>
      <w:marTop w:val="0"/>
      <w:marBottom w:val="0"/>
      <w:divBdr>
        <w:top w:val="none" w:sz="0" w:space="0" w:color="auto"/>
        <w:left w:val="none" w:sz="0" w:space="0" w:color="auto"/>
        <w:bottom w:val="none" w:sz="0" w:space="0" w:color="auto"/>
        <w:right w:val="none" w:sz="0" w:space="0" w:color="auto"/>
      </w:divBdr>
    </w:div>
    <w:div w:id="265886703">
      <w:bodyDiv w:val="1"/>
      <w:marLeft w:val="0"/>
      <w:marRight w:val="0"/>
      <w:marTop w:val="0"/>
      <w:marBottom w:val="0"/>
      <w:divBdr>
        <w:top w:val="none" w:sz="0" w:space="0" w:color="auto"/>
        <w:left w:val="none" w:sz="0" w:space="0" w:color="auto"/>
        <w:bottom w:val="none" w:sz="0" w:space="0" w:color="auto"/>
        <w:right w:val="none" w:sz="0" w:space="0" w:color="auto"/>
      </w:divBdr>
    </w:div>
    <w:div w:id="283124707">
      <w:bodyDiv w:val="1"/>
      <w:marLeft w:val="0"/>
      <w:marRight w:val="0"/>
      <w:marTop w:val="0"/>
      <w:marBottom w:val="0"/>
      <w:divBdr>
        <w:top w:val="none" w:sz="0" w:space="0" w:color="auto"/>
        <w:left w:val="none" w:sz="0" w:space="0" w:color="auto"/>
        <w:bottom w:val="none" w:sz="0" w:space="0" w:color="auto"/>
        <w:right w:val="none" w:sz="0" w:space="0" w:color="auto"/>
      </w:divBdr>
    </w:div>
    <w:div w:id="283855799">
      <w:bodyDiv w:val="1"/>
      <w:marLeft w:val="0"/>
      <w:marRight w:val="0"/>
      <w:marTop w:val="0"/>
      <w:marBottom w:val="0"/>
      <w:divBdr>
        <w:top w:val="none" w:sz="0" w:space="0" w:color="auto"/>
        <w:left w:val="none" w:sz="0" w:space="0" w:color="auto"/>
        <w:bottom w:val="none" w:sz="0" w:space="0" w:color="auto"/>
        <w:right w:val="none" w:sz="0" w:space="0" w:color="auto"/>
      </w:divBdr>
      <w:divsChild>
        <w:div w:id="354044340">
          <w:marLeft w:val="0"/>
          <w:marRight w:val="0"/>
          <w:marTop w:val="0"/>
          <w:marBottom w:val="0"/>
          <w:divBdr>
            <w:top w:val="none" w:sz="0" w:space="0" w:color="auto"/>
            <w:left w:val="none" w:sz="0" w:space="0" w:color="auto"/>
            <w:bottom w:val="none" w:sz="0" w:space="0" w:color="auto"/>
            <w:right w:val="none" w:sz="0" w:space="0" w:color="auto"/>
          </w:divBdr>
          <w:divsChild>
            <w:div w:id="1890678940">
              <w:marLeft w:val="0"/>
              <w:marRight w:val="0"/>
              <w:marTop w:val="0"/>
              <w:marBottom w:val="0"/>
              <w:divBdr>
                <w:top w:val="none" w:sz="0" w:space="0" w:color="auto"/>
                <w:left w:val="none" w:sz="0" w:space="0" w:color="auto"/>
                <w:bottom w:val="none" w:sz="0" w:space="0" w:color="auto"/>
                <w:right w:val="none" w:sz="0" w:space="0" w:color="auto"/>
              </w:divBdr>
              <w:divsChild>
                <w:div w:id="376857443">
                  <w:marLeft w:val="0"/>
                  <w:marRight w:val="0"/>
                  <w:marTop w:val="0"/>
                  <w:marBottom w:val="0"/>
                  <w:divBdr>
                    <w:top w:val="none" w:sz="0" w:space="0" w:color="auto"/>
                    <w:left w:val="none" w:sz="0" w:space="0" w:color="auto"/>
                    <w:bottom w:val="none" w:sz="0" w:space="0" w:color="auto"/>
                    <w:right w:val="none" w:sz="0" w:space="0" w:color="auto"/>
                  </w:divBdr>
                  <w:divsChild>
                    <w:div w:id="855271242">
                      <w:marLeft w:val="0"/>
                      <w:marRight w:val="0"/>
                      <w:marTop w:val="0"/>
                      <w:marBottom w:val="0"/>
                      <w:divBdr>
                        <w:top w:val="none" w:sz="0" w:space="0" w:color="auto"/>
                        <w:left w:val="none" w:sz="0" w:space="0" w:color="auto"/>
                        <w:bottom w:val="none" w:sz="0" w:space="0" w:color="auto"/>
                        <w:right w:val="none" w:sz="0" w:space="0" w:color="auto"/>
                      </w:divBdr>
                      <w:divsChild>
                        <w:div w:id="516038653">
                          <w:marLeft w:val="0"/>
                          <w:marRight w:val="0"/>
                          <w:marTop w:val="0"/>
                          <w:marBottom w:val="0"/>
                          <w:divBdr>
                            <w:top w:val="none" w:sz="0" w:space="0" w:color="auto"/>
                            <w:left w:val="none" w:sz="0" w:space="0" w:color="auto"/>
                            <w:bottom w:val="none" w:sz="0" w:space="0" w:color="auto"/>
                            <w:right w:val="none" w:sz="0" w:space="0" w:color="auto"/>
                          </w:divBdr>
                          <w:divsChild>
                            <w:div w:id="105797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980505">
      <w:bodyDiv w:val="1"/>
      <w:marLeft w:val="0"/>
      <w:marRight w:val="0"/>
      <w:marTop w:val="0"/>
      <w:marBottom w:val="0"/>
      <w:divBdr>
        <w:top w:val="none" w:sz="0" w:space="0" w:color="auto"/>
        <w:left w:val="none" w:sz="0" w:space="0" w:color="auto"/>
        <w:bottom w:val="none" w:sz="0" w:space="0" w:color="auto"/>
        <w:right w:val="none" w:sz="0" w:space="0" w:color="auto"/>
      </w:divBdr>
    </w:div>
    <w:div w:id="341318947">
      <w:bodyDiv w:val="1"/>
      <w:marLeft w:val="0"/>
      <w:marRight w:val="0"/>
      <w:marTop w:val="0"/>
      <w:marBottom w:val="0"/>
      <w:divBdr>
        <w:top w:val="none" w:sz="0" w:space="0" w:color="auto"/>
        <w:left w:val="none" w:sz="0" w:space="0" w:color="auto"/>
        <w:bottom w:val="none" w:sz="0" w:space="0" w:color="auto"/>
        <w:right w:val="none" w:sz="0" w:space="0" w:color="auto"/>
      </w:divBdr>
    </w:div>
    <w:div w:id="353776781">
      <w:bodyDiv w:val="1"/>
      <w:marLeft w:val="0"/>
      <w:marRight w:val="0"/>
      <w:marTop w:val="0"/>
      <w:marBottom w:val="0"/>
      <w:divBdr>
        <w:top w:val="none" w:sz="0" w:space="0" w:color="auto"/>
        <w:left w:val="none" w:sz="0" w:space="0" w:color="auto"/>
        <w:bottom w:val="none" w:sz="0" w:space="0" w:color="auto"/>
        <w:right w:val="none" w:sz="0" w:space="0" w:color="auto"/>
      </w:divBdr>
    </w:div>
    <w:div w:id="364840937">
      <w:bodyDiv w:val="1"/>
      <w:marLeft w:val="0"/>
      <w:marRight w:val="0"/>
      <w:marTop w:val="0"/>
      <w:marBottom w:val="0"/>
      <w:divBdr>
        <w:top w:val="none" w:sz="0" w:space="0" w:color="auto"/>
        <w:left w:val="none" w:sz="0" w:space="0" w:color="auto"/>
        <w:bottom w:val="none" w:sz="0" w:space="0" w:color="auto"/>
        <w:right w:val="none" w:sz="0" w:space="0" w:color="auto"/>
      </w:divBdr>
    </w:div>
    <w:div w:id="421295979">
      <w:bodyDiv w:val="1"/>
      <w:marLeft w:val="0"/>
      <w:marRight w:val="0"/>
      <w:marTop w:val="0"/>
      <w:marBottom w:val="0"/>
      <w:divBdr>
        <w:top w:val="none" w:sz="0" w:space="0" w:color="auto"/>
        <w:left w:val="none" w:sz="0" w:space="0" w:color="auto"/>
        <w:bottom w:val="none" w:sz="0" w:space="0" w:color="auto"/>
        <w:right w:val="none" w:sz="0" w:space="0" w:color="auto"/>
      </w:divBdr>
    </w:div>
    <w:div w:id="590627408">
      <w:bodyDiv w:val="1"/>
      <w:marLeft w:val="0"/>
      <w:marRight w:val="0"/>
      <w:marTop w:val="0"/>
      <w:marBottom w:val="0"/>
      <w:divBdr>
        <w:top w:val="none" w:sz="0" w:space="0" w:color="auto"/>
        <w:left w:val="none" w:sz="0" w:space="0" w:color="auto"/>
        <w:bottom w:val="none" w:sz="0" w:space="0" w:color="auto"/>
        <w:right w:val="none" w:sz="0" w:space="0" w:color="auto"/>
      </w:divBdr>
    </w:div>
    <w:div w:id="603421614">
      <w:bodyDiv w:val="1"/>
      <w:marLeft w:val="0"/>
      <w:marRight w:val="0"/>
      <w:marTop w:val="0"/>
      <w:marBottom w:val="0"/>
      <w:divBdr>
        <w:top w:val="none" w:sz="0" w:space="0" w:color="auto"/>
        <w:left w:val="none" w:sz="0" w:space="0" w:color="auto"/>
        <w:bottom w:val="none" w:sz="0" w:space="0" w:color="auto"/>
        <w:right w:val="none" w:sz="0" w:space="0" w:color="auto"/>
      </w:divBdr>
    </w:div>
    <w:div w:id="611017215">
      <w:bodyDiv w:val="1"/>
      <w:marLeft w:val="0"/>
      <w:marRight w:val="0"/>
      <w:marTop w:val="0"/>
      <w:marBottom w:val="0"/>
      <w:divBdr>
        <w:top w:val="none" w:sz="0" w:space="0" w:color="auto"/>
        <w:left w:val="none" w:sz="0" w:space="0" w:color="auto"/>
        <w:bottom w:val="none" w:sz="0" w:space="0" w:color="auto"/>
        <w:right w:val="none" w:sz="0" w:space="0" w:color="auto"/>
      </w:divBdr>
      <w:divsChild>
        <w:div w:id="56168353">
          <w:marLeft w:val="0"/>
          <w:marRight w:val="0"/>
          <w:marTop w:val="0"/>
          <w:marBottom w:val="0"/>
          <w:divBdr>
            <w:top w:val="none" w:sz="0" w:space="0" w:color="auto"/>
            <w:left w:val="none" w:sz="0" w:space="0" w:color="auto"/>
            <w:bottom w:val="none" w:sz="0" w:space="0" w:color="auto"/>
            <w:right w:val="none" w:sz="0" w:space="0" w:color="auto"/>
          </w:divBdr>
          <w:divsChild>
            <w:div w:id="989022920">
              <w:marLeft w:val="0"/>
              <w:marRight w:val="0"/>
              <w:marTop w:val="0"/>
              <w:marBottom w:val="0"/>
              <w:divBdr>
                <w:top w:val="none" w:sz="0" w:space="0" w:color="auto"/>
                <w:left w:val="none" w:sz="0" w:space="0" w:color="auto"/>
                <w:bottom w:val="none" w:sz="0" w:space="0" w:color="auto"/>
                <w:right w:val="none" w:sz="0" w:space="0" w:color="auto"/>
              </w:divBdr>
              <w:divsChild>
                <w:div w:id="1759709329">
                  <w:marLeft w:val="0"/>
                  <w:marRight w:val="0"/>
                  <w:marTop w:val="0"/>
                  <w:marBottom w:val="0"/>
                  <w:divBdr>
                    <w:top w:val="none" w:sz="0" w:space="0" w:color="auto"/>
                    <w:left w:val="none" w:sz="0" w:space="0" w:color="auto"/>
                    <w:bottom w:val="none" w:sz="0" w:space="0" w:color="auto"/>
                    <w:right w:val="none" w:sz="0" w:space="0" w:color="auto"/>
                  </w:divBdr>
                  <w:divsChild>
                    <w:div w:id="670714117">
                      <w:marLeft w:val="0"/>
                      <w:marRight w:val="0"/>
                      <w:marTop w:val="0"/>
                      <w:marBottom w:val="0"/>
                      <w:divBdr>
                        <w:top w:val="none" w:sz="0" w:space="0" w:color="auto"/>
                        <w:left w:val="none" w:sz="0" w:space="0" w:color="auto"/>
                        <w:bottom w:val="none" w:sz="0" w:space="0" w:color="auto"/>
                        <w:right w:val="none" w:sz="0" w:space="0" w:color="auto"/>
                      </w:divBdr>
                      <w:divsChild>
                        <w:div w:id="787696139">
                          <w:marLeft w:val="0"/>
                          <w:marRight w:val="0"/>
                          <w:marTop w:val="0"/>
                          <w:marBottom w:val="0"/>
                          <w:divBdr>
                            <w:top w:val="none" w:sz="0" w:space="0" w:color="auto"/>
                            <w:left w:val="none" w:sz="0" w:space="0" w:color="auto"/>
                            <w:bottom w:val="none" w:sz="0" w:space="0" w:color="auto"/>
                            <w:right w:val="none" w:sz="0" w:space="0" w:color="auto"/>
                          </w:divBdr>
                          <w:divsChild>
                            <w:div w:id="154798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398155">
      <w:bodyDiv w:val="1"/>
      <w:marLeft w:val="0"/>
      <w:marRight w:val="0"/>
      <w:marTop w:val="0"/>
      <w:marBottom w:val="0"/>
      <w:divBdr>
        <w:top w:val="none" w:sz="0" w:space="0" w:color="auto"/>
        <w:left w:val="none" w:sz="0" w:space="0" w:color="auto"/>
        <w:bottom w:val="none" w:sz="0" w:space="0" w:color="auto"/>
        <w:right w:val="none" w:sz="0" w:space="0" w:color="auto"/>
      </w:divBdr>
    </w:div>
    <w:div w:id="657272603">
      <w:bodyDiv w:val="1"/>
      <w:marLeft w:val="0"/>
      <w:marRight w:val="0"/>
      <w:marTop w:val="0"/>
      <w:marBottom w:val="0"/>
      <w:divBdr>
        <w:top w:val="none" w:sz="0" w:space="0" w:color="auto"/>
        <w:left w:val="none" w:sz="0" w:space="0" w:color="auto"/>
        <w:bottom w:val="none" w:sz="0" w:space="0" w:color="auto"/>
        <w:right w:val="none" w:sz="0" w:space="0" w:color="auto"/>
      </w:divBdr>
    </w:div>
    <w:div w:id="699864526">
      <w:bodyDiv w:val="1"/>
      <w:marLeft w:val="0"/>
      <w:marRight w:val="0"/>
      <w:marTop w:val="0"/>
      <w:marBottom w:val="0"/>
      <w:divBdr>
        <w:top w:val="none" w:sz="0" w:space="0" w:color="auto"/>
        <w:left w:val="none" w:sz="0" w:space="0" w:color="auto"/>
        <w:bottom w:val="none" w:sz="0" w:space="0" w:color="auto"/>
        <w:right w:val="none" w:sz="0" w:space="0" w:color="auto"/>
      </w:divBdr>
    </w:div>
    <w:div w:id="743796910">
      <w:bodyDiv w:val="1"/>
      <w:marLeft w:val="0"/>
      <w:marRight w:val="0"/>
      <w:marTop w:val="0"/>
      <w:marBottom w:val="0"/>
      <w:divBdr>
        <w:top w:val="none" w:sz="0" w:space="0" w:color="auto"/>
        <w:left w:val="none" w:sz="0" w:space="0" w:color="auto"/>
        <w:bottom w:val="none" w:sz="0" w:space="0" w:color="auto"/>
        <w:right w:val="none" w:sz="0" w:space="0" w:color="auto"/>
      </w:divBdr>
    </w:div>
    <w:div w:id="748699447">
      <w:bodyDiv w:val="1"/>
      <w:marLeft w:val="0"/>
      <w:marRight w:val="0"/>
      <w:marTop w:val="0"/>
      <w:marBottom w:val="0"/>
      <w:divBdr>
        <w:top w:val="none" w:sz="0" w:space="0" w:color="auto"/>
        <w:left w:val="none" w:sz="0" w:space="0" w:color="auto"/>
        <w:bottom w:val="none" w:sz="0" w:space="0" w:color="auto"/>
        <w:right w:val="none" w:sz="0" w:space="0" w:color="auto"/>
      </w:divBdr>
    </w:div>
    <w:div w:id="794562098">
      <w:bodyDiv w:val="1"/>
      <w:marLeft w:val="0"/>
      <w:marRight w:val="0"/>
      <w:marTop w:val="0"/>
      <w:marBottom w:val="0"/>
      <w:divBdr>
        <w:top w:val="none" w:sz="0" w:space="0" w:color="auto"/>
        <w:left w:val="none" w:sz="0" w:space="0" w:color="auto"/>
        <w:bottom w:val="none" w:sz="0" w:space="0" w:color="auto"/>
        <w:right w:val="none" w:sz="0" w:space="0" w:color="auto"/>
      </w:divBdr>
    </w:div>
    <w:div w:id="834685045">
      <w:bodyDiv w:val="1"/>
      <w:marLeft w:val="0"/>
      <w:marRight w:val="0"/>
      <w:marTop w:val="0"/>
      <w:marBottom w:val="0"/>
      <w:divBdr>
        <w:top w:val="none" w:sz="0" w:space="0" w:color="auto"/>
        <w:left w:val="none" w:sz="0" w:space="0" w:color="auto"/>
        <w:bottom w:val="none" w:sz="0" w:space="0" w:color="auto"/>
        <w:right w:val="none" w:sz="0" w:space="0" w:color="auto"/>
      </w:divBdr>
    </w:div>
    <w:div w:id="856966527">
      <w:bodyDiv w:val="1"/>
      <w:marLeft w:val="0"/>
      <w:marRight w:val="0"/>
      <w:marTop w:val="0"/>
      <w:marBottom w:val="0"/>
      <w:divBdr>
        <w:top w:val="none" w:sz="0" w:space="0" w:color="auto"/>
        <w:left w:val="none" w:sz="0" w:space="0" w:color="auto"/>
        <w:bottom w:val="none" w:sz="0" w:space="0" w:color="auto"/>
        <w:right w:val="none" w:sz="0" w:space="0" w:color="auto"/>
      </w:divBdr>
    </w:div>
    <w:div w:id="945578940">
      <w:bodyDiv w:val="1"/>
      <w:marLeft w:val="0"/>
      <w:marRight w:val="0"/>
      <w:marTop w:val="0"/>
      <w:marBottom w:val="0"/>
      <w:divBdr>
        <w:top w:val="none" w:sz="0" w:space="0" w:color="auto"/>
        <w:left w:val="none" w:sz="0" w:space="0" w:color="auto"/>
        <w:bottom w:val="none" w:sz="0" w:space="0" w:color="auto"/>
        <w:right w:val="none" w:sz="0" w:space="0" w:color="auto"/>
      </w:divBdr>
    </w:div>
    <w:div w:id="969702350">
      <w:bodyDiv w:val="1"/>
      <w:marLeft w:val="0"/>
      <w:marRight w:val="0"/>
      <w:marTop w:val="0"/>
      <w:marBottom w:val="0"/>
      <w:divBdr>
        <w:top w:val="none" w:sz="0" w:space="0" w:color="auto"/>
        <w:left w:val="none" w:sz="0" w:space="0" w:color="auto"/>
        <w:bottom w:val="none" w:sz="0" w:space="0" w:color="auto"/>
        <w:right w:val="none" w:sz="0" w:space="0" w:color="auto"/>
      </w:divBdr>
    </w:div>
    <w:div w:id="983003467">
      <w:bodyDiv w:val="1"/>
      <w:marLeft w:val="0"/>
      <w:marRight w:val="0"/>
      <w:marTop w:val="0"/>
      <w:marBottom w:val="0"/>
      <w:divBdr>
        <w:top w:val="none" w:sz="0" w:space="0" w:color="auto"/>
        <w:left w:val="none" w:sz="0" w:space="0" w:color="auto"/>
        <w:bottom w:val="none" w:sz="0" w:space="0" w:color="auto"/>
        <w:right w:val="none" w:sz="0" w:space="0" w:color="auto"/>
      </w:divBdr>
    </w:div>
    <w:div w:id="983583835">
      <w:bodyDiv w:val="1"/>
      <w:marLeft w:val="0"/>
      <w:marRight w:val="0"/>
      <w:marTop w:val="0"/>
      <w:marBottom w:val="0"/>
      <w:divBdr>
        <w:top w:val="none" w:sz="0" w:space="0" w:color="auto"/>
        <w:left w:val="none" w:sz="0" w:space="0" w:color="auto"/>
        <w:bottom w:val="none" w:sz="0" w:space="0" w:color="auto"/>
        <w:right w:val="none" w:sz="0" w:space="0" w:color="auto"/>
      </w:divBdr>
    </w:div>
    <w:div w:id="1084912944">
      <w:bodyDiv w:val="1"/>
      <w:marLeft w:val="0"/>
      <w:marRight w:val="0"/>
      <w:marTop w:val="0"/>
      <w:marBottom w:val="0"/>
      <w:divBdr>
        <w:top w:val="none" w:sz="0" w:space="0" w:color="auto"/>
        <w:left w:val="none" w:sz="0" w:space="0" w:color="auto"/>
        <w:bottom w:val="none" w:sz="0" w:space="0" w:color="auto"/>
        <w:right w:val="none" w:sz="0" w:space="0" w:color="auto"/>
      </w:divBdr>
    </w:div>
    <w:div w:id="1105808654">
      <w:bodyDiv w:val="1"/>
      <w:marLeft w:val="0"/>
      <w:marRight w:val="0"/>
      <w:marTop w:val="0"/>
      <w:marBottom w:val="0"/>
      <w:divBdr>
        <w:top w:val="none" w:sz="0" w:space="0" w:color="auto"/>
        <w:left w:val="none" w:sz="0" w:space="0" w:color="auto"/>
        <w:bottom w:val="none" w:sz="0" w:space="0" w:color="auto"/>
        <w:right w:val="none" w:sz="0" w:space="0" w:color="auto"/>
      </w:divBdr>
    </w:div>
    <w:div w:id="1228148298">
      <w:bodyDiv w:val="1"/>
      <w:marLeft w:val="0"/>
      <w:marRight w:val="0"/>
      <w:marTop w:val="0"/>
      <w:marBottom w:val="0"/>
      <w:divBdr>
        <w:top w:val="none" w:sz="0" w:space="0" w:color="auto"/>
        <w:left w:val="none" w:sz="0" w:space="0" w:color="auto"/>
        <w:bottom w:val="none" w:sz="0" w:space="0" w:color="auto"/>
        <w:right w:val="none" w:sz="0" w:space="0" w:color="auto"/>
      </w:divBdr>
    </w:div>
    <w:div w:id="1345746172">
      <w:bodyDiv w:val="1"/>
      <w:marLeft w:val="0"/>
      <w:marRight w:val="0"/>
      <w:marTop w:val="0"/>
      <w:marBottom w:val="0"/>
      <w:divBdr>
        <w:top w:val="none" w:sz="0" w:space="0" w:color="auto"/>
        <w:left w:val="none" w:sz="0" w:space="0" w:color="auto"/>
        <w:bottom w:val="none" w:sz="0" w:space="0" w:color="auto"/>
        <w:right w:val="none" w:sz="0" w:space="0" w:color="auto"/>
      </w:divBdr>
    </w:div>
    <w:div w:id="1361665404">
      <w:bodyDiv w:val="1"/>
      <w:marLeft w:val="0"/>
      <w:marRight w:val="0"/>
      <w:marTop w:val="0"/>
      <w:marBottom w:val="0"/>
      <w:divBdr>
        <w:top w:val="none" w:sz="0" w:space="0" w:color="auto"/>
        <w:left w:val="none" w:sz="0" w:space="0" w:color="auto"/>
        <w:bottom w:val="none" w:sz="0" w:space="0" w:color="auto"/>
        <w:right w:val="none" w:sz="0" w:space="0" w:color="auto"/>
      </w:divBdr>
    </w:div>
    <w:div w:id="1483233147">
      <w:bodyDiv w:val="1"/>
      <w:marLeft w:val="0"/>
      <w:marRight w:val="0"/>
      <w:marTop w:val="0"/>
      <w:marBottom w:val="0"/>
      <w:divBdr>
        <w:top w:val="none" w:sz="0" w:space="0" w:color="auto"/>
        <w:left w:val="none" w:sz="0" w:space="0" w:color="auto"/>
        <w:bottom w:val="none" w:sz="0" w:space="0" w:color="auto"/>
        <w:right w:val="none" w:sz="0" w:space="0" w:color="auto"/>
      </w:divBdr>
    </w:div>
    <w:div w:id="1484349220">
      <w:bodyDiv w:val="1"/>
      <w:marLeft w:val="0"/>
      <w:marRight w:val="0"/>
      <w:marTop w:val="0"/>
      <w:marBottom w:val="0"/>
      <w:divBdr>
        <w:top w:val="none" w:sz="0" w:space="0" w:color="auto"/>
        <w:left w:val="none" w:sz="0" w:space="0" w:color="auto"/>
        <w:bottom w:val="none" w:sz="0" w:space="0" w:color="auto"/>
        <w:right w:val="none" w:sz="0" w:space="0" w:color="auto"/>
      </w:divBdr>
    </w:div>
    <w:div w:id="1583293240">
      <w:bodyDiv w:val="1"/>
      <w:marLeft w:val="0"/>
      <w:marRight w:val="0"/>
      <w:marTop w:val="0"/>
      <w:marBottom w:val="0"/>
      <w:divBdr>
        <w:top w:val="none" w:sz="0" w:space="0" w:color="auto"/>
        <w:left w:val="none" w:sz="0" w:space="0" w:color="auto"/>
        <w:bottom w:val="none" w:sz="0" w:space="0" w:color="auto"/>
        <w:right w:val="none" w:sz="0" w:space="0" w:color="auto"/>
      </w:divBdr>
    </w:div>
    <w:div w:id="1597592068">
      <w:bodyDiv w:val="1"/>
      <w:marLeft w:val="0"/>
      <w:marRight w:val="0"/>
      <w:marTop w:val="0"/>
      <w:marBottom w:val="0"/>
      <w:divBdr>
        <w:top w:val="none" w:sz="0" w:space="0" w:color="auto"/>
        <w:left w:val="none" w:sz="0" w:space="0" w:color="auto"/>
        <w:bottom w:val="none" w:sz="0" w:space="0" w:color="auto"/>
        <w:right w:val="none" w:sz="0" w:space="0" w:color="auto"/>
      </w:divBdr>
    </w:div>
    <w:div w:id="1618489839">
      <w:bodyDiv w:val="1"/>
      <w:marLeft w:val="0"/>
      <w:marRight w:val="0"/>
      <w:marTop w:val="0"/>
      <w:marBottom w:val="0"/>
      <w:divBdr>
        <w:top w:val="none" w:sz="0" w:space="0" w:color="auto"/>
        <w:left w:val="none" w:sz="0" w:space="0" w:color="auto"/>
        <w:bottom w:val="none" w:sz="0" w:space="0" w:color="auto"/>
        <w:right w:val="none" w:sz="0" w:space="0" w:color="auto"/>
      </w:divBdr>
    </w:div>
    <w:div w:id="1648625213">
      <w:bodyDiv w:val="1"/>
      <w:marLeft w:val="0"/>
      <w:marRight w:val="0"/>
      <w:marTop w:val="0"/>
      <w:marBottom w:val="0"/>
      <w:divBdr>
        <w:top w:val="none" w:sz="0" w:space="0" w:color="auto"/>
        <w:left w:val="none" w:sz="0" w:space="0" w:color="auto"/>
        <w:bottom w:val="none" w:sz="0" w:space="0" w:color="auto"/>
        <w:right w:val="none" w:sz="0" w:space="0" w:color="auto"/>
      </w:divBdr>
    </w:div>
    <w:div w:id="1649242583">
      <w:bodyDiv w:val="1"/>
      <w:marLeft w:val="0"/>
      <w:marRight w:val="0"/>
      <w:marTop w:val="0"/>
      <w:marBottom w:val="0"/>
      <w:divBdr>
        <w:top w:val="none" w:sz="0" w:space="0" w:color="auto"/>
        <w:left w:val="none" w:sz="0" w:space="0" w:color="auto"/>
        <w:bottom w:val="none" w:sz="0" w:space="0" w:color="auto"/>
        <w:right w:val="none" w:sz="0" w:space="0" w:color="auto"/>
      </w:divBdr>
    </w:div>
    <w:div w:id="1666199602">
      <w:bodyDiv w:val="1"/>
      <w:marLeft w:val="0"/>
      <w:marRight w:val="0"/>
      <w:marTop w:val="0"/>
      <w:marBottom w:val="0"/>
      <w:divBdr>
        <w:top w:val="none" w:sz="0" w:space="0" w:color="auto"/>
        <w:left w:val="none" w:sz="0" w:space="0" w:color="auto"/>
        <w:bottom w:val="none" w:sz="0" w:space="0" w:color="auto"/>
        <w:right w:val="none" w:sz="0" w:space="0" w:color="auto"/>
      </w:divBdr>
    </w:div>
    <w:div w:id="1668940159">
      <w:bodyDiv w:val="1"/>
      <w:marLeft w:val="0"/>
      <w:marRight w:val="0"/>
      <w:marTop w:val="0"/>
      <w:marBottom w:val="0"/>
      <w:divBdr>
        <w:top w:val="none" w:sz="0" w:space="0" w:color="auto"/>
        <w:left w:val="none" w:sz="0" w:space="0" w:color="auto"/>
        <w:bottom w:val="none" w:sz="0" w:space="0" w:color="auto"/>
        <w:right w:val="none" w:sz="0" w:space="0" w:color="auto"/>
      </w:divBdr>
    </w:div>
    <w:div w:id="1684016690">
      <w:bodyDiv w:val="1"/>
      <w:marLeft w:val="0"/>
      <w:marRight w:val="0"/>
      <w:marTop w:val="0"/>
      <w:marBottom w:val="0"/>
      <w:divBdr>
        <w:top w:val="none" w:sz="0" w:space="0" w:color="auto"/>
        <w:left w:val="none" w:sz="0" w:space="0" w:color="auto"/>
        <w:bottom w:val="none" w:sz="0" w:space="0" w:color="auto"/>
        <w:right w:val="none" w:sz="0" w:space="0" w:color="auto"/>
      </w:divBdr>
    </w:div>
    <w:div w:id="1765882898">
      <w:bodyDiv w:val="1"/>
      <w:marLeft w:val="0"/>
      <w:marRight w:val="0"/>
      <w:marTop w:val="0"/>
      <w:marBottom w:val="0"/>
      <w:divBdr>
        <w:top w:val="none" w:sz="0" w:space="0" w:color="auto"/>
        <w:left w:val="none" w:sz="0" w:space="0" w:color="auto"/>
        <w:bottom w:val="none" w:sz="0" w:space="0" w:color="auto"/>
        <w:right w:val="none" w:sz="0" w:space="0" w:color="auto"/>
      </w:divBdr>
    </w:div>
    <w:div w:id="1770079491">
      <w:bodyDiv w:val="1"/>
      <w:marLeft w:val="0"/>
      <w:marRight w:val="0"/>
      <w:marTop w:val="0"/>
      <w:marBottom w:val="0"/>
      <w:divBdr>
        <w:top w:val="none" w:sz="0" w:space="0" w:color="auto"/>
        <w:left w:val="none" w:sz="0" w:space="0" w:color="auto"/>
        <w:bottom w:val="none" w:sz="0" w:space="0" w:color="auto"/>
        <w:right w:val="none" w:sz="0" w:space="0" w:color="auto"/>
      </w:divBdr>
    </w:div>
    <w:div w:id="1837958121">
      <w:bodyDiv w:val="1"/>
      <w:marLeft w:val="0"/>
      <w:marRight w:val="0"/>
      <w:marTop w:val="0"/>
      <w:marBottom w:val="0"/>
      <w:divBdr>
        <w:top w:val="none" w:sz="0" w:space="0" w:color="auto"/>
        <w:left w:val="none" w:sz="0" w:space="0" w:color="auto"/>
        <w:bottom w:val="none" w:sz="0" w:space="0" w:color="auto"/>
        <w:right w:val="none" w:sz="0" w:space="0" w:color="auto"/>
      </w:divBdr>
    </w:div>
    <w:div w:id="1838881426">
      <w:bodyDiv w:val="1"/>
      <w:marLeft w:val="0"/>
      <w:marRight w:val="0"/>
      <w:marTop w:val="0"/>
      <w:marBottom w:val="0"/>
      <w:divBdr>
        <w:top w:val="none" w:sz="0" w:space="0" w:color="auto"/>
        <w:left w:val="none" w:sz="0" w:space="0" w:color="auto"/>
        <w:bottom w:val="none" w:sz="0" w:space="0" w:color="auto"/>
        <w:right w:val="none" w:sz="0" w:space="0" w:color="auto"/>
      </w:divBdr>
    </w:div>
    <w:div w:id="1866014091">
      <w:bodyDiv w:val="1"/>
      <w:marLeft w:val="0"/>
      <w:marRight w:val="0"/>
      <w:marTop w:val="0"/>
      <w:marBottom w:val="0"/>
      <w:divBdr>
        <w:top w:val="none" w:sz="0" w:space="0" w:color="auto"/>
        <w:left w:val="none" w:sz="0" w:space="0" w:color="auto"/>
        <w:bottom w:val="none" w:sz="0" w:space="0" w:color="auto"/>
        <w:right w:val="none" w:sz="0" w:space="0" w:color="auto"/>
      </w:divBdr>
    </w:div>
    <w:div w:id="1877887586">
      <w:bodyDiv w:val="1"/>
      <w:marLeft w:val="0"/>
      <w:marRight w:val="0"/>
      <w:marTop w:val="0"/>
      <w:marBottom w:val="0"/>
      <w:divBdr>
        <w:top w:val="none" w:sz="0" w:space="0" w:color="auto"/>
        <w:left w:val="none" w:sz="0" w:space="0" w:color="auto"/>
        <w:bottom w:val="none" w:sz="0" w:space="0" w:color="auto"/>
        <w:right w:val="none" w:sz="0" w:space="0" w:color="auto"/>
      </w:divBdr>
      <w:divsChild>
        <w:div w:id="1774206937">
          <w:marLeft w:val="0"/>
          <w:marRight w:val="0"/>
          <w:marTop w:val="0"/>
          <w:marBottom w:val="0"/>
          <w:divBdr>
            <w:top w:val="none" w:sz="0" w:space="0" w:color="auto"/>
            <w:left w:val="none" w:sz="0" w:space="0" w:color="auto"/>
            <w:bottom w:val="none" w:sz="0" w:space="0" w:color="auto"/>
            <w:right w:val="none" w:sz="0" w:space="0" w:color="auto"/>
          </w:divBdr>
          <w:divsChild>
            <w:div w:id="1915701286">
              <w:marLeft w:val="0"/>
              <w:marRight w:val="0"/>
              <w:marTop w:val="0"/>
              <w:marBottom w:val="0"/>
              <w:divBdr>
                <w:top w:val="none" w:sz="0" w:space="0" w:color="auto"/>
                <w:left w:val="none" w:sz="0" w:space="0" w:color="auto"/>
                <w:bottom w:val="none" w:sz="0" w:space="0" w:color="auto"/>
                <w:right w:val="none" w:sz="0" w:space="0" w:color="auto"/>
              </w:divBdr>
              <w:divsChild>
                <w:div w:id="237788446">
                  <w:marLeft w:val="0"/>
                  <w:marRight w:val="0"/>
                  <w:marTop w:val="0"/>
                  <w:marBottom w:val="0"/>
                  <w:divBdr>
                    <w:top w:val="none" w:sz="0" w:space="0" w:color="auto"/>
                    <w:left w:val="none" w:sz="0" w:space="0" w:color="auto"/>
                    <w:bottom w:val="none" w:sz="0" w:space="0" w:color="auto"/>
                    <w:right w:val="none" w:sz="0" w:space="0" w:color="auto"/>
                  </w:divBdr>
                  <w:divsChild>
                    <w:div w:id="1144738031">
                      <w:marLeft w:val="0"/>
                      <w:marRight w:val="0"/>
                      <w:marTop w:val="0"/>
                      <w:marBottom w:val="0"/>
                      <w:divBdr>
                        <w:top w:val="none" w:sz="0" w:space="0" w:color="auto"/>
                        <w:left w:val="none" w:sz="0" w:space="0" w:color="auto"/>
                        <w:bottom w:val="none" w:sz="0" w:space="0" w:color="auto"/>
                        <w:right w:val="none" w:sz="0" w:space="0" w:color="auto"/>
                      </w:divBdr>
                      <w:divsChild>
                        <w:div w:id="2142069365">
                          <w:marLeft w:val="0"/>
                          <w:marRight w:val="0"/>
                          <w:marTop w:val="0"/>
                          <w:marBottom w:val="0"/>
                          <w:divBdr>
                            <w:top w:val="none" w:sz="0" w:space="0" w:color="auto"/>
                            <w:left w:val="none" w:sz="0" w:space="0" w:color="auto"/>
                            <w:bottom w:val="none" w:sz="0" w:space="0" w:color="auto"/>
                            <w:right w:val="none" w:sz="0" w:space="0" w:color="auto"/>
                          </w:divBdr>
                          <w:divsChild>
                            <w:div w:id="165316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0970301">
      <w:bodyDiv w:val="1"/>
      <w:marLeft w:val="0"/>
      <w:marRight w:val="0"/>
      <w:marTop w:val="0"/>
      <w:marBottom w:val="0"/>
      <w:divBdr>
        <w:top w:val="none" w:sz="0" w:space="0" w:color="auto"/>
        <w:left w:val="none" w:sz="0" w:space="0" w:color="auto"/>
        <w:bottom w:val="none" w:sz="0" w:space="0" w:color="auto"/>
        <w:right w:val="none" w:sz="0" w:space="0" w:color="auto"/>
      </w:divBdr>
    </w:div>
    <w:div w:id="2113932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412</TotalTime>
  <Pages>1</Pages>
  <Words>3982</Words>
  <Characters>4341</Characters>
  <Application>Microsoft Office Word</Application>
  <DocSecurity>0</DocSecurity>
  <Lines>188</Lines>
  <Paragraphs>160</Paragraphs>
  <ScaleCrop>false</ScaleCrop>
  <Company/>
  <LinksUpToDate>false</LinksUpToDate>
  <CharactersWithSpaces>8163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滨阳 邹</dc:creator>
  <cp:keywords/>
  <dc:description/>
  <cp:lastModifiedBy>滨阳 邹</cp:lastModifiedBy>
  <cp:revision>15</cp:revision>
  <cp:lastPrinted>2024-12-21T08:01:00Z</cp:lastPrinted>
  <dcterms:created xsi:type="dcterms:W3CDTF">2024-11-25T10:00:00Z</dcterms:created>
  <dcterms:modified xsi:type="dcterms:W3CDTF">2024-12-21T08:04:00Z</dcterms:modified>
</cp:coreProperties>
</file>